
<file path=[Content_Types].xml><?xml version="1.0" encoding="utf-8"?>
<Types xmlns="http://schemas.openxmlformats.org/package/2006/content-types">
  <Default Extension="17C9B5F0"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BCA7" w14:textId="3202CCD9" w:rsidR="00DC0104" w:rsidRPr="00C156EB" w:rsidRDefault="00C156EB" w:rsidP="00C156EB">
      <w:pPr>
        <w:jc w:val="center"/>
        <w:rPr>
          <w:rStyle w:val="Intensievebenadrukking"/>
          <w:rFonts w:asciiTheme="minorHAnsi" w:hAnsiTheme="minorHAnsi" w:cstheme="minorHAnsi"/>
          <w:sz w:val="32"/>
          <w:szCs w:val="32"/>
        </w:rPr>
      </w:pPr>
      <w:r>
        <w:rPr>
          <w:i/>
          <w:iCs/>
          <w:noProof/>
          <w:color w:val="5B9BD5" w:themeColor="accent1"/>
          <w:lang w:val="de-DE" w:eastAsia="de-DE"/>
        </w:rPr>
        <mc:AlternateContent>
          <mc:Choice Requires="wps">
            <w:drawing>
              <wp:anchor distT="0" distB="0" distL="114300" distR="114300" simplePos="0" relativeHeight="251670528" behindDoc="0" locked="0" layoutInCell="1" allowOverlap="1" wp14:anchorId="314A3DE3" wp14:editId="167DC950">
                <wp:simplePos x="0" y="0"/>
                <wp:positionH relativeFrom="margin">
                  <wp:align>center</wp:align>
                </wp:positionH>
                <wp:positionV relativeFrom="paragraph">
                  <wp:posOffset>247650</wp:posOffset>
                </wp:positionV>
                <wp:extent cx="6996112" cy="490538"/>
                <wp:effectExtent l="0" t="0" r="14605" b="24130"/>
                <wp:wrapNone/>
                <wp:docPr id="12" name="Tekstvak 12"/>
                <wp:cNvGraphicFramePr/>
                <a:graphic xmlns:a="http://schemas.openxmlformats.org/drawingml/2006/main">
                  <a:graphicData uri="http://schemas.microsoft.com/office/word/2010/wordprocessingShape">
                    <wps:wsp>
                      <wps:cNvSpPr txBox="1"/>
                      <wps:spPr>
                        <a:xfrm>
                          <a:off x="0" y="0"/>
                          <a:ext cx="6996112" cy="490538"/>
                        </a:xfrm>
                        <a:prstGeom prst="rect">
                          <a:avLst/>
                        </a:prstGeom>
                        <a:solidFill>
                          <a:srgbClr val="FFFF00"/>
                        </a:solidFill>
                        <a:ln w="6350">
                          <a:solidFill>
                            <a:schemeClr val="bg1"/>
                          </a:solidFill>
                        </a:ln>
                      </wps:spPr>
                      <wps:txbx>
                        <w:txbxContent>
                          <w:p w14:paraId="040ED1ED" w14:textId="77777777" w:rsidR="00C156EB" w:rsidRPr="004F30D4" w:rsidRDefault="00C156EB" w:rsidP="00C156EB">
                            <w:pPr>
                              <w:rPr>
                                <w:rFonts w:ascii="Arial Black" w:hAnsi="Arial Black"/>
                                <w:b/>
                                <w:bCs/>
                                <w:i/>
                                <w:iCs/>
                                <w:color w:val="4472C4" w:themeColor="accent5"/>
                                <w:sz w:val="56"/>
                                <w:szCs w:val="56"/>
                                <w:lang w:val="en-US"/>
                              </w:rPr>
                            </w:pPr>
                            <w:r w:rsidRPr="004F30D4">
                              <w:rPr>
                                <w:rFonts w:ascii="Arial Black" w:hAnsi="Arial Black"/>
                                <w:b/>
                                <w:bCs/>
                                <w:color w:val="4472C4" w:themeColor="accent5"/>
                                <w:sz w:val="56"/>
                                <w:szCs w:val="56"/>
                                <w:lang w:val="en-US"/>
                              </w:rPr>
                              <w:t xml:space="preserve">1e </w:t>
                            </w:r>
                            <w:r>
                              <w:rPr>
                                <w:rFonts w:ascii="Arial Black" w:hAnsi="Arial Black"/>
                                <w:b/>
                                <w:bCs/>
                                <w:color w:val="4472C4" w:themeColor="accent5"/>
                                <w:sz w:val="56"/>
                                <w:szCs w:val="56"/>
                                <w:lang w:val="en-US"/>
                              </w:rPr>
                              <w:t xml:space="preserve">ELE </w:t>
                            </w:r>
                            <w:r w:rsidRPr="004F30D4">
                              <w:rPr>
                                <w:rFonts w:ascii="Arial Black" w:hAnsi="Arial Black"/>
                                <w:b/>
                                <w:bCs/>
                                <w:color w:val="4472C4" w:themeColor="accent5"/>
                                <w:sz w:val="56"/>
                                <w:szCs w:val="56"/>
                                <w:lang w:val="en-US"/>
                              </w:rPr>
                              <w:t>RETRO RALLY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A3DE3" id="_x0000_t202" coordsize="21600,21600" o:spt="202" path="m,l,21600r21600,l21600,xe">
                <v:stroke joinstyle="miter"/>
                <v:path gradientshapeok="t" o:connecttype="rect"/>
              </v:shapetype>
              <v:shape id="Tekstvak 12" o:spid="_x0000_s1026" type="#_x0000_t202" style="position:absolute;left:0;text-align:left;margin-left:0;margin-top:19.5pt;width:550.85pt;height:38.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" fillcolor="yellow" strokecolor="white [3212]" strokeweight=".5pt">
                <v:textbox>
                  <w:txbxContent>
                    <w:p w14:paraId="040ED1ED" w14:textId="77777777" w:rsidR="00C156EB" w:rsidRPr="004F30D4" w:rsidRDefault="00C156EB" w:rsidP="00C156EB">
                      <w:pPr>
                        <w:rPr>
                          <w:rFonts w:ascii="Arial Black" w:hAnsi="Arial Black"/>
                          <w:b/>
                          <w:bCs/>
                          <w:i/>
                          <w:iCs/>
                          <w:color w:val="4472C4" w:themeColor="accent5"/>
                          <w:sz w:val="56"/>
                          <w:szCs w:val="56"/>
                          <w:lang w:val="en-US"/>
                        </w:rPr>
                      </w:pPr>
                      <w:r w:rsidRPr="004F30D4">
                        <w:rPr>
                          <w:rFonts w:ascii="Arial Black" w:hAnsi="Arial Black"/>
                          <w:b/>
                          <w:bCs/>
                          <w:color w:val="4472C4" w:themeColor="accent5"/>
                          <w:sz w:val="56"/>
                          <w:szCs w:val="56"/>
                          <w:lang w:val="en-US"/>
                        </w:rPr>
                        <w:t xml:space="preserve">1e </w:t>
                      </w:r>
                      <w:r>
                        <w:rPr>
                          <w:rFonts w:ascii="Arial Black" w:hAnsi="Arial Black"/>
                          <w:b/>
                          <w:bCs/>
                          <w:color w:val="4472C4" w:themeColor="accent5"/>
                          <w:sz w:val="56"/>
                          <w:szCs w:val="56"/>
                          <w:lang w:val="en-US"/>
                        </w:rPr>
                        <w:t xml:space="preserve">ELE </w:t>
                      </w:r>
                      <w:r w:rsidRPr="004F30D4">
                        <w:rPr>
                          <w:rFonts w:ascii="Arial Black" w:hAnsi="Arial Black"/>
                          <w:b/>
                          <w:bCs/>
                          <w:color w:val="4472C4" w:themeColor="accent5"/>
                          <w:sz w:val="56"/>
                          <w:szCs w:val="56"/>
                          <w:lang w:val="en-US"/>
                        </w:rPr>
                        <w:t>RETRO RALLY CHALLENGE</w:t>
                      </w:r>
                    </w:p>
                  </w:txbxContent>
                </v:textbox>
                <w10:wrap anchorx="margin"/>
              </v:shape>
            </w:pict>
          </mc:Fallback>
        </mc:AlternateContent>
      </w:r>
      <w:proofErr w:type="spellStart"/>
      <w:r w:rsidR="00513989">
        <w:rPr>
          <w:rStyle w:val="Intensievebenadrukking"/>
          <w:rFonts w:asciiTheme="minorHAnsi" w:hAnsiTheme="minorHAnsi" w:cstheme="minorHAnsi"/>
          <w:i w:val="0"/>
          <w:iCs w:val="0"/>
          <w:color w:val="auto"/>
          <w:sz w:val="32"/>
          <w:szCs w:val="32"/>
        </w:rPr>
        <w:t>Kurzausschreibung</w:t>
      </w:r>
      <w:proofErr w:type="spellEnd"/>
      <w:r w:rsidRPr="00C156EB">
        <w:rPr>
          <w:rStyle w:val="Intensievebenadrukking"/>
          <w:rFonts w:asciiTheme="minorHAnsi" w:hAnsiTheme="minorHAnsi" w:cstheme="minorHAnsi"/>
          <w:i w:val="0"/>
          <w:iCs w:val="0"/>
          <w:color w:val="auto"/>
          <w:sz w:val="32"/>
          <w:szCs w:val="32"/>
        </w:rPr>
        <w:t xml:space="preserve"> uit het reglement</w:t>
      </w:r>
    </w:p>
    <w:p w14:paraId="2165DCCD" w14:textId="563985C1" w:rsidR="00A55DAD" w:rsidRPr="00C156EB" w:rsidRDefault="00A55DAD" w:rsidP="00DC0104">
      <w:pPr>
        <w:rPr>
          <w:noProof/>
          <w:color w:val="5B9BD5" w:themeColor="accent1"/>
        </w:rPr>
      </w:pPr>
    </w:p>
    <w:p w14:paraId="0077A654" w14:textId="539A753F" w:rsidR="00A55DAD" w:rsidRDefault="00A55DAD" w:rsidP="00DC0104">
      <w:pPr>
        <w:rPr>
          <w:i/>
          <w:iCs/>
          <w:noProof/>
          <w:color w:val="5B9BD5" w:themeColor="accent1"/>
        </w:rPr>
      </w:pPr>
    </w:p>
    <w:p w14:paraId="6790D34B" w14:textId="3A06C32E" w:rsidR="0054570F" w:rsidRDefault="0054570F" w:rsidP="00DC0104">
      <w:pPr>
        <w:rPr>
          <w:i/>
          <w:iCs/>
          <w:noProof/>
          <w:color w:val="5B9BD5" w:themeColor="accent1"/>
        </w:rPr>
      </w:pPr>
    </w:p>
    <w:p w14:paraId="70E4D606" w14:textId="77777777" w:rsidR="006A39A9" w:rsidRPr="00393F41" w:rsidRDefault="006A39A9" w:rsidP="00393F41">
      <w:pPr>
        <w:pStyle w:val="HTML-voorafopgemaakt"/>
        <w:shd w:val="clear" w:color="auto" w:fill="F8F9FA"/>
        <w:spacing w:line="540" w:lineRule="atLeast"/>
        <w:jc w:val="center"/>
        <w:rPr>
          <w:rFonts w:asciiTheme="minorHAnsi" w:hAnsiTheme="minorHAnsi" w:cstheme="minorHAnsi"/>
          <w:color w:val="FF0000"/>
          <w:sz w:val="24"/>
          <w:szCs w:val="24"/>
        </w:rPr>
      </w:pPr>
      <w:r w:rsidRPr="00393F41">
        <w:rPr>
          <w:rStyle w:val="y2iqfc"/>
          <w:rFonts w:asciiTheme="minorHAnsi" w:hAnsiTheme="minorHAnsi" w:cstheme="minorHAnsi"/>
          <w:color w:val="FF0000"/>
          <w:sz w:val="24"/>
          <w:szCs w:val="24"/>
          <w:lang w:val="de-DE"/>
        </w:rPr>
        <w:t>Version 0.3 zeigt die Änderungen gegenüber der Vorgängerversion rot an</w:t>
      </w:r>
    </w:p>
    <w:p w14:paraId="4FD2EDA7" w14:textId="77777777" w:rsidR="00325325" w:rsidRPr="00393F41" w:rsidRDefault="00325325" w:rsidP="00393F41">
      <w:pPr>
        <w:pStyle w:val="HTML-voorafopgemaakt"/>
        <w:shd w:val="clear" w:color="auto" w:fill="F8F9FA"/>
        <w:jc w:val="center"/>
        <w:rPr>
          <w:rStyle w:val="y2iqfc"/>
          <w:rFonts w:asciiTheme="minorHAnsi" w:hAnsiTheme="minorHAnsi" w:cstheme="minorHAnsi"/>
          <w:color w:val="202124"/>
          <w:sz w:val="24"/>
          <w:szCs w:val="24"/>
          <w:lang w:val="de-DE"/>
        </w:rPr>
      </w:pPr>
    </w:p>
    <w:p w14:paraId="7C902EF9" w14:textId="0E899983" w:rsidR="00325325" w:rsidRPr="00325325" w:rsidRDefault="00325325" w:rsidP="00325325">
      <w:pPr>
        <w:pStyle w:val="HTML-voorafopgemaakt"/>
        <w:shd w:val="clear" w:color="auto" w:fill="F8F9FA"/>
        <w:rPr>
          <w:rStyle w:val="y2iqfc"/>
          <w:rFonts w:asciiTheme="minorHAnsi" w:hAnsiTheme="minorHAnsi" w:cstheme="minorHAnsi"/>
          <w:color w:val="202124"/>
          <w:sz w:val="16"/>
          <w:szCs w:val="16"/>
          <w:lang w:val="de-DE"/>
        </w:rPr>
      </w:pPr>
      <w:r w:rsidRPr="00325325">
        <w:rPr>
          <w:rStyle w:val="y2iqfc"/>
          <w:rFonts w:asciiTheme="minorHAnsi" w:hAnsiTheme="minorHAnsi" w:cstheme="minorHAnsi"/>
          <w:color w:val="202124"/>
          <w:sz w:val="16"/>
          <w:szCs w:val="16"/>
          <w:lang w:val="de-DE"/>
        </w:rPr>
        <w:t>Das BSHR-Standardreglement für historische Gleichmäßigkeitsfahrten gilt für alle vom KNAF genehmigten Gleichmäßigkeitsfahrten für historische und klassische Fahrzeuge, bei denen die Durchschnittsgeschwindigkeit 50 km/h nicht überschreitet, mit Ausnahme dessen, was nicht in Artikel 19.1 des Standardreglements erwähnt ist .</w:t>
      </w:r>
    </w:p>
    <w:p w14:paraId="42670E9A" w14:textId="77777777" w:rsidR="00325325" w:rsidRPr="00325325" w:rsidRDefault="00325325" w:rsidP="00325325">
      <w:pPr>
        <w:pStyle w:val="HTML-voorafopgemaakt"/>
        <w:shd w:val="clear" w:color="auto" w:fill="F8F9FA"/>
        <w:rPr>
          <w:rStyle w:val="y2iqfc"/>
          <w:rFonts w:asciiTheme="minorHAnsi" w:hAnsiTheme="minorHAnsi" w:cstheme="minorHAnsi"/>
          <w:color w:val="202124"/>
          <w:sz w:val="16"/>
          <w:szCs w:val="16"/>
          <w:lang w:val="de-DE"/>
        </w:rPr>
      </w:pPr>
      <w:r w:rsidRPr="00325325">
        <w:rPr>
          <w:rStyle w:val="y2iqfc"/>
          <w:rFonts w:asciiTheme="minorHAnsi" w:hAnsiTheme="minorHAnsi" w:cstheme="minorHAnsi"/>
          <w:color w:val="202124"/>
          <w:sz w:val="16"/>
          <w:szCs w:val="16"/>
          <w:lang w:val="de-DE"/>
        </w:rPr>
        <w:t>Das Baujahr des ersten Modells der teilnehmenden Fahrzeuge muss vor dem 31.12.1996 liegen. (FIA-Klasse J3)</w:t>
      </w:r>
    </w:p>
    <w:p w14:paraId="06A80570" w14:textId="77777777" w:rsidR="00325325" w:rsidRPr="0046696F" w:rsidRDefault="00325325" w:rsidP="00325325">
      <w:pPr>
        <w:pStyle w:val="HTML-voorafopgemaakt"/>
        <w:shd w:val="clear" w:color="auto" w:fill="F8F9FA"/>
        <w:rPr>
          <w:rFonts w:asciiTheme="minorHAnsi" w:hAnsiTheme="minorHAnsi" w:cstheme="minorHAnsi"/>
          <w:color w:val="202124"/>
          <w:sz w:val="16"/>
          <w:szCs w:val="16"/>
          <w:lang w:val="de-DE"/>
        </w:rPr>
      </w:pPr>
      <w:r w:rsidRPr="00325325">
        <w:rPr>
          <w:rStyle w:val="y2iqfc"/>
          <w:rFonts w:asciiTheme="minorHAnsi" w:hAnsiTheme="minorHAnsi" w:cstheme="minorHAnsi"/>
          <w:color w:val="202124"/>
          <w:sz w:val="16"/>
          <w:szCs w:val="16"/>
          <w:lang w:val="de-DE"/>
        </w:rPr>
        <w:t xml:space="preserve">Dieses Reglement basiert auf: „Standard </w:t>
      </w:r>
      <w:proofErr w:type="spellStart"/>
      <w:r w:rsidRPr="00325325">
        <w:rPr>
          <w:rStyle w:val="y2iqfc"/>
          <w:rFonts w:asciiTheme="minorHAnsi" w:hAnsiTheme="minorHAnsi" w:cstheme="minorHAnsi"/>
          <w:color w:val="202124"/>
          <w:sz w:val="16"/>
          <w:szCs w:val="16"/>
          <w:lang w:val="de-DE"/>
        </w:rPr>
        <w:t>Supplementary</w:t>
      </w:r>
      <w:proofErr w:type="spellEnd"/>
      <w:r w:rsidRPr="00325325">
        <w:rPr>
          <w:rStyle w:val="y2iqfc"/>
          <w:rFonts w:asciiTheme="minorHAnsi" w:hAnsiTheme="minorHAnsi" w:cstheme="minorHAnsi"/>
          <w:color w:val="202124"/>
          <w:sz w:val="16"/>
          <w:szCs w:val="16"/>
          <w:lang w:val="de-DE"/>
        </w:rPr>
        <w:t xml:space="preserve"> </w:t>
      </w:r>
      <w:proofErr w:type="spellStart"/>
      <w:r w:rsidRPr="00325325">
        <w:rPr>
          <w:rStyle w:val="y2iqfc"/>
          <w:rFonts w:asciiTheme="minorHAnsi" w:hAnsiTheme="minorHAnsi" w:cstheme="minorHAnsi"/>
          <w:color w:val="202124"/>
          <w:sz w:val="16"/>
          <w:szCs w:val="16"/>
          <w:lang w:val="de-DE"/>
        </w:rPr>
        <w:t>Regulations</w:t>
      </w:r>
      <w:proofErr w:type="spellEnd"/>
      <w:r w:rsidRPr="00325325">
        <w:rPr>
          <w:rStyle w:val="y2iqfc"/>
          <w:rFonts w:asciiTheme="minorHAnsi" w:hAnsiTheme="minorHAnsi" w:cstheme="minorHAnsi"/>
          <w:color w:val="202124"/>
          <w:sz w:val="16"/>
          <w:szCs w:val="16"/>
          <w:lang w:val="de-DE"/>
        </w:rPr>
        <w:t xml:space="preserve"> FIA Historic Regularity Rally“ und Anhang K des Code </w:t>
      </w:r>
      <w:proofErr w:type="spellStart"/>
      <w:r w:rsidRPr="00325325">
        <w:rPr>
          <w:rStyle w:val="y2iqfc"/>
          <w:rFonts w:asciiTheme="minorHAnsi" w:hAnsiTheme="minorHAnsi" w:cstheme="minorHAnsi"/>
          <w:color w:val="202124"/>
          <w:sz w:val="16"/>
          <w:szCs w:val="16"/>
          <w:lang w:val="de-DE"/>
        </w:rPr>
        <w:t>Sportif</w:t>
      </w:r>
      <w:proofErr w:type="spellEnd"/>
      <w:r w:rsidRPr="00325325">
        <w:rPr>
          <w:rStyle w:val="y2iqfc"/>
          <w:rFonts w:asciiTheme="minorHAnsi" w:hAnsiTheme="minorHAnsi" w:cstheme="minorHAnsi"/>
          <w:color w:val="202124"/>
          <w:sz w:val="16"/>
          <w:szCs w:val="16"/>
          <w:lang w:val="de-DE"/>
        </w:rPr>
        <w:t xml:space="preserve"> International.</w:t>
      </w:r>
    </w:p>
    <w:p w14:paraId="158CBDCC" w14:textId="5308341C" w:rsidR="00A53564" w:rsidRPr="0046696F" w:rsidRDefault="00A53564" w:rsidP="00A53564">
      <w:pPr>
        <w:pStyle w:val="HTML-voorafopgemaakt"/>
        <w:shd w:val="clear" w:color="auto" w:fill="F8F9FA"/>
        <w:rPr>
          <w:rFonts w:asciiTheme="minorHAnsi" w:hAnsiTheme="minorHAnsi" w:cstheme="minorHAnsi"/>
          <w:color w:val="202124"/>
          <w:sz w:val="18"/>
          <w:szCs w:val="18"/>
          <w:lang w:val="de-DE"/>
        </w:rPr>
      </w:pPr>
      <w:r w:rsidRPr="003D4342">
        <w:rPr>
          <w:rStyle w:val="y2iqfc"/>
          <w:rFonts w:asciiTheme="minorHAnsi" w:hAnsiTheme="minorHAnsi" w:cstheme="minorHAnsi"/>
          <w:color w:val="202124"/>
          <w:sz w:val="18"/>
          <w:szCs w:val="18"/>
          <w:highlight w:val="lightGray"/>
          <w:lang w:val="de-DE"/>
        </w:rPr>
        <w:t>Es gelten die DMSB Grundausschreibung für den Clubsport Ret</w:t>
      </w:r>
      <w:r w:rsidR="0046696F" w:rsidRPr="003D4342">
        <w:rPr>
          <w:rStyle w:val="y2iqfc"/>
          <w:rFonts w:asciiTheme="minorHAnsi" w:hAnsiTheme="minorHAnsi" w:cstheme="minorHAnsi"/>
          <w:color w:val="202124"/>
          <w:sz w:val="18"/>
          <w:szCs w:val="18"/>
          <w:highlight w:val="lightGray"/>
          <w:lang w:val="de-DE"/>
        </w:rPr>
        <w:t>ro-Rallye 2023 und die DMSB Bas</w:t>
      </w:r>
      <w:r w:rsidRPr="003D4342">
        <w:rPr>
          <w:rStyle w:val="y2iqfc"/>
          <w:rFonts w:asciiTheme="minorHAnsi" w:hAnsiTheme="minorHAnsi" w:cstheme="minorHAnsi"/>
          <w:color w:val="202124"/>
          <w:sz w:val="18"/>
          <w:szCs w:val="18"/>
          <w:highlight w:val="lightGray"/>
          <w:lang w:val="de-DE"/>
        </w:rPr>
        <w:t>isausschreibung für Clubsport-Gleichmäßigkeitsprüfungen (GLP 2023), soweit sie nicht dem KNAF Historic Rallyes Reglement widersprechen.</w:t>
      </w:r>
    </w:p>
    <w:p w14:paraId="799B0B7B" w14:textId="77777777" w:rsidR="00A53564" w:rsidRPr="0046696F" w:rsidRDefault="00A53564" w:rsidP="00325325">
      <w:pPr>
        <w:pStyle w:val="HTML-voorafopgemaakt"/>
        <w:shd w:val="clear" w:color="auto" w:fill="F8F9FA"/>
        <w:rPr>
          <w:rStyle w:val="y2iqfc"/>
          <w:rFonts w:asciiTheme="minorHAnsi" w:hAnsiTheme="minorHAnsi" w:cstheme="minorHAnsi"/>
          <w:color w:val="202124"/>
          <w:sz w:val="16"/>
          <w:szCs w:val="16"/>
          <w:lang w:val="de-DE"/>
        </w:rPr>
      </w:pPr>
    </w:p>
    <w:p w14:paraId="64478CE4" w14:textId="22FDB1CF" w:rsidR="00325325" w:rsidRPr="00325325" w:rsidRDefault="00325325" w:rsidP="00325325">
      <w:pPr>
        <w:pStyle w:val="HTML-voorafopgemaakt"/>
        <w:shd w:val="clear" w:color="auto" w:fill="F8F9FA"/>
        <w:rPr>
          <w:rStyle w:val="y2iqfc"/>
          <w:rFonts w:asciiTheme="minorHAnsi" w:hAnsiTheme="minorHAnsi" w:cstheme="minorHAnsi"/>
          <w:color w:val="202124"/>
          <w:sz w:val="16"/>
          <w:szCs w:val="16"/>
          <w:lang w:val="de-DE"/>
        </w:rPr>
      </w:pPr>
      <w:r w:rsidRPr="00325325">
        <w:rPr>
          <w:rStyle w:val="y2iqfc"/>
          <w:rFonts w:asciiTheme="minorHAnsi" w:hAnsiTheme="minorHAnsi" w:cstheme="minorHAnsi"/>
          <w:color w:val="202124"/>
          <w:sz w:val="16"/>
          <w:szCs w:val="16"/>
          <w:lang w:val="de-DE"/>
        </w:rPr>
        <w:t>Jeder Fall, der nicht von diesen Regeln abgedeckt wird, wird von der BSHR entschieden.</w:t>
      </w:r>
    </w:p>
    <w:p w14:paraId="27F4EAA2" w14:textId="77777777" w:rsidR="00325325" w:rsidRPr="00325325" w:rsidRDefault="00325325" w:rsidP="00325325">
      <w:pPr>
        <w:pStyle w:val="HTML-voorafopgemaakt"/>
        <w:shd w:val="clear" w:color="auto" w:fill="F8F9FA"/>
        <w:rPr>
          <w:rStyle w:val="y2iqfc"/>
          <w:rFonts w:asciiTheme="minorHAnsi" w:hAnsiTheme="minorHAnsi" w:cstheme="minorHAnsi"/>
          <w:color w:val="202124"/>
          <w:sz w:val="16"/>
          <w:szCs w:val="16"/>
          <w:lang w:val="de-DE"/>
        </w:rPr>
      </w:pPr>
      <w:r w:rsidRPr="00325325">
        <w:rPr>
          <w:rStyle w:val="y2iqfc"/>
          <w:rFonts w:asciiTheme="minorHAnsi" w:hAnsiTheme="minorHAnsi" w:cstheme="minorHAnsi"/>
          <w:color w:val="202124"/>
          <w:sz w:val="16"/>
          <w:szCs w:val="16"/>
          <w:lang w:val="de-DE"/>
        </w:rPr>
        <w:t>Dieses Standardreglement gilt ab: 1. Januar 2022.</w:t>
      </w:r>
    </w:p>
    <w:p w14:paraId="22054BD6" w14:textId="77777777" w:rsidR="00325325" w:rsidRDefault="00325325" w:rsidP="00325325">
      <w:pPr>
        <w:pStyle w:val="HTML-voorafopgemaakt"/>
        <w:shd w:val="clear" w:color="auto" w:fill="F8F9FA"/>
        <w:rPr>
          <w:rStyle w:val="y2iqfc"/>
          <w:rFonts w:asciiTheme="minorHAnsi" w:hAnsiTheme="minorHAnsi" w:cstheme="minorHAnsi"/>
          <w:color w:val="202124"/>
          <w:sz w:val="16"/>
          <w:szCs w:val="16"/>
          <w:lang w:val="de-DE"/>
        </w:rPr>
      </w:pPr>
      <w:r w:rsidRPr="00325325">
        <w:rPr>
          <w:rStyle w:val="y2iqfc"/>
          <w:rFonts w:asciiTheme="minorHAnsi" w:hAnsiTheme="minorHAnsi" w:cstheme="minorHAnsi"/>
          <w:color w:val="202124"/>
          <w:sz w:val="16"/>
          <w:szCs w:val="16"/>
          <w:lang w:val="de-DE"/>
        </w:rPr>
        <w:t xml:space="preserve">Die Retro-Rallye wird in den Niederlanden von der </w:t>
      </w:r>
      <w:proofErr w:type="spellStart"/>
      <w:r w:rsidRPr="00325325">
        <w:rPr>
          <w:rStyle w:val="y2iqfc"/>
          <w:rFonts w:asciiTheme="minorHAnsi" w:hAnsiTheme="minorHAnsi" w:cstheme="minorHAnsi"/>
          <w:color w:val="202124"/>
          <w:sz w:val="16"/>
          <w:szCs w:val="16"/>
          <w:lang w:val="de-DE"/>
        </w:rPr>
        <w:t>Stichting</w:t>
      </w:r>
      <w:proofErr w:type="spellEnd"/>
      <w:r w:rsidRPr="00325325">
        <w:rPr>
          <w:rStyle w:val="y2iqfc"/>
          <w:rFonts w:asciiTheme="minorHAnsi" w:hAnsiTheme="minorHAnsi" w:cstheme="minorHAnsi"/>
          <w:color w:val="202124"/>
          <w:sz w:val="16"/>
          <w:szCs w:val="16"/>
          <w:lang w:val="de-DE"/>
        </w:rPr>
        <w:t xml:space="preserve"> Euregio Autosport Organisatie als Ergänzung zu und während einer</w:t>
      </w:r>
    </w:p>
    <w:p w14:paraId="79DA2097" w14:textId="14CCC89A" w:rsidR="00325325" w:rsidRDefault="00325325" w:rsidP="00325325">
      <w:pPr>
        <w:pStyle w:val="HTML-voorafopgemaakt"/>
        <w:shd w:val="clear" w:color="auto" w:fill="F8F9FA"/>
        <w:rPr>
          <w:rFonts w:ascii="inherit" w:hAnsi="inherit"/>
          <w:color w:val="202124"/>
          <w:sz w:val="42"/>
          <w:szCs w:val="42"/>
        </w:rPr>
      </w:pPr>
      <w:r>
        <w:rPr>
          <w:rStyle w:val="y2iqfc"/>
          <w:rFonts w:asciiTheme="minorHAnsi" w:hAnsiTheme="minorHAnsi" w:cstheme="minorHAnsi"/>
          <w:color w:val="202124"/>
          <w:sz w:val="16"/>
          <w:szCs w:val="16"/>
          <w:lang w:val="de-DE"/>
        </w:rPr>
        <w:t>N</w:t>
      </w:r>
      <w:r w:rsidRPr="00325325">
        <w:rPr>
          <w:rStyle w:val="y2iqfc"/>
          <w:rFonts w:asciiTheme="minorHAnsi" w:hAnsiTheme="minorHAnsi" w:cstheme="minorHAnsi"/>
          <w:color w:val="202124"/>
          <w:sz w:val="16"/>
          <w:szCs w:val="16"/>
          <w:lang w:val="de-DE"/>
        </w:rPr>
        <w:t>iederländischen Speed-Rallye koordiniert und organisiert</w:t>
      </w:r>
      <w:r>
        <w:rPr>
          <w:rStyle w:val="y2iqfc"/>
          <w:rFonts w:asciiTheme="minorHAnsi" w:hAnsiTheme="minorHAnsi" w:cstheme="minorHAnsi"/>
          <w:color w:val="202124"/>
          <w:sz w:val="16"/>
          <w:szCs w:val="16"/>
          <w:lang w:val="de-DE"/>
        </w:rPr>
        <w:t>.</w:t>
      </w:r>
    </w:p>
    <w:p w14:paraId="6251AE37" w14:textId="58C25F80" w:rsidR="001F1914" w:rsidRPr="00325325" w:rsidRDefault="001F1914" w:rsidP="00325325">
      <w:pPr>
        <w:rPr>
          <w:rStyle w:val="Intensievebenadrukking"/>
          <w:rFonts w:asciiTheme="minorHAnsi" w:hAnsiTheme="minorHAnsi" w:cstheme="minorHAnsi"/>
          <w:i w:val="0"/>
          <w:iCs w:val="0"/>
          <w:color w:val="auto"/>
          <w:sz w:val="16"/>
          <w:szCs w:val="16"/>
        </w:rPr>
      </w:pPr>
    </w:p>
    <w:p w14:paraId="47BF5BAD" w14:textId="3AD761AA" w:rsidR="00325325" w:rsidRPr="00325325" w:rsidRDefault="00325325" w:rsidP="00325325">
      <w:pPr>
        <w:pStyle w:val="HTML-voorafopgemaakt"/>
        <w:shd w:val="clear" w:color="auto" w:fill="F8F9FA"/>
        <w:rPr>
          <w:rStyle w:val="y2iqfc"/>
          <w:rFonts w:asciiTheme="minorHAnsi" w:hAnsiTheme="minorHAnsi" w:cstheme="minorHAnsi"/>
          <w:color w:val="202124"/>
          <w:sz w:val="16"/>
          <w:szCs w:val="16"/>
          <w:lang w:val="de-DE"/>
        </w:rPr>
      </w:pPr>
      <w:r w:rsidRPr="00325325">
        <w:rPr>
          <w:rStyle w:val="y2iqfc"/>
          <w:rFonts w:asciiTheme="minorHAnsi" w:hAnsiTheme="minorHAnsi" w:cstheme="minorHAnsi"/>
          <w:color w:val="202124"/>
          <w:sz w:val="16"/>
          <w:szCs w:val="16"/>
          <w:lang w:val="de-DE"/>
        </w:rPr>
        <w:t xml:space="preserve">Die ELE Retro Rally Regularity Challenge ist ein Regularity-Wettbewerb mit Specials </w:t>
      </w:r>
      <w:r w:rsidR="0046696F">
        <w:rPr>
          <w:rStyle w:val="y2iqfc"/>
          <w:rFonts w:asciiTheme="minorHAnsi" w:hAnsiTheme="minorHAnsi" w:cstheme="minorHAnsi"/>
          <w:color w:val="202124"/>
          <w:sz w:val="16"/>
          <w:szCs w:val="16"/>
          <w:lang w:val="de-DE"/>
        </w:rPr>
        <w:t xml:space="preserve">vom Start bis zum Ziel und </w:t>
      </w:r>
      <w:r w:rsidR="0046696F" w:rsidRPr="003D4342">
        <w:rPr>
          <w:rStyle w:val="y2iqfc"/>
          <w:rFonts w:asciiTheme="minorHAnsi" w:hAnsiTheme="minorHAnsi" w:cstheme="minorHAnsi"/>
          <w:sz w:val="16"/>
          <w:szCs w:val="16"/>
          <w:lang w:val="de-DE"/>
        </w:rPr>
        <w:t>einer</w:t>
      </w:r>
      <w:r w:rsidRPr="003D4342">
        <w:rPr>
          <w:rStyle w:val="y2iqfc"/>
          <w:rFonts w:asciiTheme="minorHAnsi" w:hAnsiTheme="minorHAnsi" w:cstheme="minorHAnsi"/>
          <w:sz w:val="16"/>
          <w:szCs w:val="16"/>
          <w:lang w:val="de-DE"/>
        </w:rPr>
        <w:t xml:space="preserve"> Z</w:t>
      </w:r>
      <w:r w:rsidRPr="00325325">
        <w:rPr>
          <w:rStyle w:val="y2iqfc"/>
          <w:rFonts w:asciiTheme="minorHAnsi" w:hAnsiTheme="minorHAnsi" w:cstheme="minorHAnsi"/>
          <w:color w:val="202124"/>
          <w:sz w:val="16"/>
          <w:szCs w:val="16"/>
          <w:lang w:val="de-DE"/>
        </w:rPr>
        <w:t>wischenzeit bei einem festen TC mit einer Höchstgeschwindigkeit von 110 km/h</w:t>
      </w:r>
      <w:r w:rsidR="0046696F">
        <w:rPr>
          <w:rStyle w:val="y2iqfc"/>
          <w:rFonts w:asciiTheme="minorHAnsi" w:hAnsiTheme="minorHAnsi" w:cstheme="minorHAnsi"/>
          <w:color w:val="202124"/>
          <w:sz w:val="16"/>
          <w:szCs w:val="16"/>
          <w:lang w:val="de-DE"/>
        </w:rPr>
        <w:t>.</w:t>
      </w:r>
    </w:p>
    <w:p w14:paraId="132CE0B4" w14:textId="77777777" w:rsidR="00325325" w:rsidRPr="00325325" w:rsidRDefault="00325325" w:rsidP="00325325">
      <w:pPr>
        <w:pStyle w:val="HTML-voorafopgemaakt"/>
        <w:shd w:val="clear" w:color="auto" w:fill="F8F9FA"/>
        <w:rPr>
          <w:rStyle w:val="y2iqfc"/>
          <w:rFonts w:asciiTheme="minorHAnsi" w:hAnsiTheme="minorHAnsi" w:cstheme="minorHAnsi"/>
          <w:color w:val="202124"/>
          <w:sz w:val="16"/>
          <w:szCs w:val="16"/>
          <w:lang w:val="de-DE"/>
        </w:rPr>
      </w:pPr>
      <w:r w:rsidRPr="00325325">
        <w:rPr>
          <w:rStyle w:val="y2iqfc"/>
          <w:rFonts w:asciiTheme="minorHAnsi" w:hAnsiTheme="minorHAnsi" w:cstheme="minorHAnsi"/>
          <w:color w:val="202124"/>
          <w:sz w:val="16"/>
          <w:szCs w:val="16"/>
          <w:lang w:val="de-DE"/>
        </w:rPr>
        <w:t>Die ELE Retro Rally Regularity Challenge basiert auf einer Durchschnittsgeschwindigkeit von 50 km/h, wie im Standardreglement für historische Rallyes des KNAF beschrieben.</w:t>
      </w:r>
    </w:p>
    <w:p w14:paraId="3BB51F99" w14:textId="77777777" w:rsidR="00325325" w:rsidRPr="00325325" w:rsidRDefault="00325325" w:rsidP="00325325">
      <w:pPr>
        <w:pStyle w:val="HTML-voorafopgemaakt"/>
        <w:shd w:val="clear" w:color="auto" w:fill="F8F9FA"/>
        <w:rPr>
          <w:rFonts w:asciiTheme="minorHAnsi" w:hAnsiTheme="minorHAnsi" w:cstheme="minorHAnsi"/>
          <w:color w:val="202124"/>
          <w:sz w:val="16"/>
          <w:szCs w:val="16"/>
        </w:rPr>
      </w:pPr>
      <w:r w:rsidRPr="00325325">
        <w:rPr>
          <w:rStyle w:val="y2iqfc"/>
          <w:rFonts w:asciiTheme="minorHAnsi" w:hAnsiTheme="minorHAnsi" w:cstheme="minorHAnsi"/>
          <w:color w:val="202124"/>
          <w:sz w:val="16"/>
          <w:szCs w:val="16"/>
          <w:lang w:val="de-DE"/>
        </w:rPr>
        <w:t>Auf den gesperrten Straßen / Flächen, die für Speed-Rallyes genutzt werden, darf die Durchschnittsgeschwindigkeit auf maximal 80 km/h erhöht werden (siehe Artikel 19.1 dieses Reglements).</w:t>
      </w:r>
    </w:p>
    <w:p w14:paraId="33D69229" w14:textId="77777777" w:rsidR="00325325" w:rsidRPr="00325325" w:rsidRDefault="00325325" w:rsidP="00325325">
      <w:pPr>
        <w:rPr>
          <w:rStyle w:val="Intensievebenadrukking"/>
          <w:rFonts w:asciiTheme="minorHAnsi" w:hAnsiTheme="minorHAnsi" w:cstheme="minorHAnsi"/>
          <w:i w:val="0"/>
          <w:iCs w:val="0"/>
          <w:color w:val="auto"/>
          <w:sz w:val="16"/>
          <w:szCs w:val="16"/>
        </w:rPr>
      </w:pPr>
    </w:p>
    <w:p w14:paraId="0794E6AC" w14:textId="77777777" w:rsidR="00502649" w:rsidRPr="00502649" w:rsidRDefault="00502649" w:rsidP="00502649">
      <w:pPr>
        <w:pStyle w:val="HTML-voorafopgemaakt"/>
        <w:shd w:val="clear" w:color="auto" w:fill="F8F9FA"/>
        <w:rPr>
          <w:rStyle w:val="y2iqfc"/>
          <w:rFonts w:asciiTheme="minorHAnsi" w:hAnsiTheme="minorHAnsi" w:cstheme="minorHAnsi"/>
          <w:color w:val="202124"/>
          <w:sz w:val="16"/>
          <w:szCs w:val="16"/>
          <w:lang w:val="de-DE"/>
        </w:rPr>
      </w:pPr>
      <w:r w:rsidRPr="00502649">
        <w:rPr>
          <w:rStyle w:val="y2iqfc"/>
          <w:rFonts w:asciiTheme="minorHAnsi" w:hAnsiTheme="minorHAnsi" w:cstheme="minorHAnsi"/>
          <w:color w:val="202124"/>
          <w:sz w:val="16"/>
          <w:szCs w:val="16"/>
          <w:lang w:val="de-DE"/>
        </w:rPr>
        <w:t>Artikel aus dem Reglement des DMSB Gleichmäßigkeitswettbewerbs:</w:t>
      </w:r>
    </w:p>
    <w:p w14:paraId="766208A2" w14:textId="77777777" w:rsidR="00502649" w:rsidRPr="00502649" w:rsidRDefault="00502649" w:rsidP="00502649">
      <w:pPr>
        <w:pStyle w:val="HTML-voorafopgemaakt"/>
        <w:shd w:val="clear" w:color="auto" w:fill="F8F9FA"/>
        <w:rPr>
          <w:rStyle w:val="y2iqfc"/>
          <w:rFonts w:asciiTheme="minorHAnsi" w:hAnsiTheme="minorHAnsi" w:cstheme="minorHAnsi"/>
          <w:color w:val="202124"/>
          <w:sz w:val="16"/>
          <w:szCs w:val="16"/>
          <w:lang w:val="de-DE"/>
        </w:rPr>
      </w:pPr>
      <w:r w:rsidRPr="00502649">
        <w:rPr>
          <w:rStyle w:val="y2iqfc"/>
          <w:rFonts w:asciiTheme="minorHAnsi" w:hAnsiTheme="minorHAnsi" w:cstheme="minorHAnsi"/>
          <w:color w:val="202124"/>
          <w:sz w:val="16"/>
          <w:szCs w:val="16"/>
          <w:lang w:val="de-DE"/>
        </w:rPr>
        <w:t>Der Veranstalter ist verpflichtet, für jede GLP (</w:t>
      </w:r>
      <w:proofErr w:type="spellStart"/>
      <w:r w:rsidRPr="00502649">
        <w:rPr>
          <w:rStyle w:val="y2iqfc"/>
          <w:rFonts w:asciiTheme="minorHAnsi" w:hAnsiTheme="minorHAnsi" w:cstheme="minorHAnsi"/>
          <w:color w:val="202124"/>
          <w:sz w:val="16"/>
          <w:szCs w:val="16"/>
          <w:lang w:val="de-DE"/>
        </w:rPr>
        <w:t>dh</w:t>
      </w:r>
      <w:proofErr w:type="spellEnd"/>
      <w:r w:rsidRPr="00502649">
        <w:rPr>
          <w:rStyle w:val="y2iqfc"/>
          <w:rFonts w:asciiTheme="minorHAnsi" w:hAnsiTheme="minorHAnsi" w:cstheme="minorHAnsi"/>
          <w:color w:val="202124"/>
          <w:sz w:val="16"/>
          <w:szCs w:val="16"/>
          <w:lang w:val="de-DE"/>
        </w:rPr>
        <w:t xml:space="preserve"> Gleichmäßigkeitsprüfung) die Durchschnittsgeschwindigkeit zu ermitteln und vor dem Start des Rennens bekannt zu geben.</w:t>
      </w:r>
    </w:p>
    <w:p w14:paraId="29F218E0" w14:textId="77777777" w:rsidR="00502649" w:rsidRPr="00502649" w:rsidRDefault="00502649" w:rsidP="00502649">
      <w:pPr>
        <w:pStyle w:val="HTML-voorafopgemaakt"/>
        <w:shd w:val="clear" w:color="auto" w:fill="F8F9FA"/>
        <w:rPr>
          <w:rStyle w:val="y2iqfc"/>
          <w:rFonts w:asciiTheme="minorHAnsi" w:hAnsiTheme="minorHAnsi" w:cstheme="minorHAnsi"/>
          <w:color w:val="202124"/>
          <w:sz w:val="16"/>
          <w:szCs w:val="16"/>
          <w:lang w:val="de-DE"/>
        </w:rPr>
      </w:pPr>
      <w:r w:rsidRPr="00502649">
        <w:rPr>
          <w:rStyle w:val="y2iqfc"/>
          <w:rFonts w:asciiTheme="minorHAnsi" w:hAnsiTheme="minorHAnsi" w:cstheme="minorHAnsi"/>
          <w:color w:val="202124"/>
          <w:sz w:val="16"/>
          <w:szCs w:val="16"/>
          <w:lang w:val="de-DE"/>
        </w:rPr>
        <w:t>Innerhalb jeder GLP muss die Durchschnittsgeschwindigkeit durch mindestens eine Zeitmessung (mittels Rally Safe) überwacht werden, wobei diese Zeitmessung (mittels Rally Safe) auch das Ziel der GLP sein kann.</w:t>
      </w:r>
    </w:p>
    <w:p w14:paraId="47B1241D" w14:textId="77777777" w:rsidR="00502649" w:rsidRPr="00502649" w:rsidRDefault="00502649" w:rsidP="00502649">
      <w:pPr>
        <w:pStyle w:val="HTML-voorafopgemaakt"/>
        <w:shd w:val="clear" w:color="auto" w:fill="F8F9FA"/>
        <w:rPr>
          <w:rFonts w:asciiTheme="minorHAnsi" w:hAnsiTheme="minorHAnsi" w:cstheme="minorHAnsi"/>
          <w:color w:val="202124"/>
          <w:sz w:val="16"/>
          <w:szCs w:val="16"/>
        </w:rPr>
      </w:pPr>
      <w:r w:rsidRPr="00502649">
        <w:rPr>
          <w:rStyle w:val="y2iqfc"/>
          <w:rFonts w:asciiTheme="minorHAnsi" w:hAnsiTheme="minorHAnsi" w:cstheme="minorHAnsi"/>
          <w:color w:val="202124"/>
          <w:sz w:val="16"/>
          <w:szCs w:val="16"/>
          <w:lang w:val="de-DE"/>
        </w:rPr>
        <w:t>Bedenke, dass auch hier die Höchstgeschwindigkeit von 110 km/h gilt.</w:t>
      </w:r>
    </w:p>
    <w:p w14:paraId="344FFADF" w14:textId="089A4F2B" w:rsidR="00520AB4" w:rsidRPr="001F1914" w:rsidRDefault="00520AB4" w:rsidP="00520AB4">
      <w:pPr>
        <w:rPr>
          <w:rFonts w:asciiTheme="minorHAnsi" w:hAnsiTheme="minorHAnsi" w:cstheme="minorHAnsi"/>
          <w:sz w:val="16"/>
          <w:szCs w:val="16"/>
        </w:rPr>
      </w:pPr>
      <w:r w:rsidRPr="001F1914">
        <w:rPr>
          <w:rFonts w:asciiTheme="minorHAnsi" w:hAnsiTheme="minorHAnsi" w:cstheme="minorHAnsi"/>
          <w:sz w:val="16"/>
          <w:szCs w:val="16"/>
        </w:rPr>
        <w:t xml:space="preserve"> </w:t>
      </w:r>
    </w:p>
    <w:p w14:paraId="32C8F382" w14:textId="580BA0A0" w:rsidR="005427C8" w:rsidRPr="000944DF" w:rsidRDefault="005427C8" w:rsidP="005427C8">
      <w:pPr>
        <w:rPr>
          <w:rFonts w:asciiTheme="minorHAnsi" w:hAnsiTheme="minorHAnsi" w:cstheme="minorHAnsi"/>
          <w:b/>
          <w:bCs/>
          <w:noProof/>
          <w:sz w:val="24"/>
          <w:szCs w:val="24"/>
        </w:rPr>
      </w:pPr>
      <w:r w:rsidRPr="000944DF">
        <w:rPr>
          <w:rFonts w:asciiTheme="minorHAnsi" w:hAnsiTheme="minorHAnsi" w:cstheme="minorHAnsi"/>
          <w:b/>
          <w:bCs/>
          <w:noProof/>
          <w:sz w:val="24"/>
          <w:szCs w:val="24"/>
        </w:rPr>
        <w:t>Titel: 1</w:t>
      </w:r>
      <w:r w:rsidRPr="000944DF">
        <w:rPr>
          <w:rFonts w:asciiTheme="minorHAnsi" w:hAnsiTheme="minorHAnsi" w:cstheme="minorHAnsi"/>
          <w:b/>
          <w:bCs/>
          <w:noProof/>
          <w:sz w:val="24"/>
          <w:szCs w:val="24"/>
          <w:vertAlign w:val="superscript"/>
        </w:rPr>
        <w:t>e</w:t>
      </w:r>
      <w:r w:rsidRPr="000944DF">
        <w:rPr>
          <w:rFonts w:asciiTheme="minorHAnsi" w:hAnsiTheme="minorHAnsi" w:cstheme="minorHAnsi"/>
          <w:b/>
          <w:bCs/>
          <w:noProof/>
          <w:sz w:val="24"/>
          <w:szCs w:val="24"/>
        </w:rPr>
        <w:t xml:space="preserve"> ELE RETRO RALLY CHALLENGE  op  2 – 3 juni 2023</w:t>
      </w:r>
    </w:p>
    <w:p w14:paraId="6232A38F" w14:textId="77777777" w:rsidR="005427C8" w:rsidRPr="000944DF" w:rsidRDefault="005427C8" w:rsidP="005427C8">
      <w:pPr>
        <w:rPr>
          <w:rFonts w:asciiTheme="minorHAnsi" w:hAnsiTheme="minorHAnsi" w:cstheme="minorHAnsi"/>
          <w:b/>
          <w:bCs/>
          <w:noProof/>
          <w:sz w:val="24"/>
          <w:szCs w:val="24"/>
        </w:rPr>
      </w:pPr>
      <w:r w:rsidRPr="000944DF">
        <w:rPr>
          <w:rFonts w:asciiTheme="minorHAnsi" w:hAnsiTheme="minorHAnsi" w:cstheme="minorHAnsi"/>
          <w:b/>
          <w:bCs/>
          <w:noProof/>
          <w:sz w:val="24"/>
          <w:szCs w:val="24"/>
        </w:rPr>
        <w:t>Organisator: Euregio Autosport Organisatie Nederland</w:t>
      </w:r>
    </w:p>
    <w:p w14:paraId="4BB97CEA" w14:textId="77777777" w:rsidR="005427C8" w:rsidRPr="000944DF" w:rsidRDefault="005427C8" w:rsidP="005427C8">
      <w:pPr>
        <w:rPr>
          <w:rFonts w:asciiTheme="minorHAnsi" w:hAnsiTheme="minorHAnsi" w:cstheme="minorHAnsi"/>
          <w:b/>
          <w:bCs/>
          <w:noProof/>
          <w:sz w:val="24"/>
          <w:szCs w:val="24"/>
        </w:rPr>
      </w:pPr>
      <w:r w:rsidRPr="000944DF">
        <w:rPr>
          <w:rFonts w:asciiTheme="minorHAnsi" w:hAnsiTheme="minorHAnsi" w:cstheme="minorHAnsi"/>
          <w:b/>
          <w:bCs/>
          <w:noProof/>
          <w:sz w:val="24"/>
          <w:szCs w:val="24"/>
        </w:rPr>
        <w:t>Organisatie bureau: Tel: 0031(0)614792747  E-Mail: Info@euregioautosport.nl</w:t>
      </w:r>
    </w:p>
    <w:p w14:paraId="1BA84362" w14:textId="020D19FF" w:rsidR="00520AB4" w:rsidRDefault="00520AB4" w:rsidP="00520AB4">
      <w:pPr>
        <w:rPr>
          <w:rFonts w:asciiTheme="minorHAnsi" w:hAnsiTheme="minorHAnsi" w:cstheme="minorHAnsi"/>
          <w:b/>
          <w:bCs/>
          <w:sz w:val="16"/>
          <w:szCs w:val="16"/>
        </w:rPr>
      </w:pPr>
    </w:p>
    <w:p w14:paraId="032649A0" w14:textId="716F0D8D" w:rsidR="00502649" w:rsidRPr="00502649" w:rsidRDefault="00E26944" w:rsidP="00502649">
      <w:pPr>
        <w:pStyle w:val="HTML-voorafopgemaakt"/>
        <w:shd w:val="clear" w:color="auto" w:fill="F8F9FA"/>
        <w:rPr>
          <w:rStyle w:val="y2iqfc"/>
          <w:rFonts w:asciiTheme="minorHAnsi" w:hAnsiTheme="minorHAnsi" w:cstheme="minorHAnsi"/>
          <w:b/>
          <w:bCs/>
          <w:color w:val="202124"/>
          <w:sz w:val="16"/>
          <w:szCs w:val="16"/>
          <w:lang w:val="de-DE"/>
        </w:rPr>
      </w:pPr>
      <w:r>
        <w:rPr>
          <w:rStyle w:val="y2iqfc"/>
          <w:rFonts w:asciiTheme="minorHAnsi" w:hAnsiTheme="minorHAnsi" w:cstheme="minorHAnsi"/>
          <w:b/>
          <w:bCs/>
          <w:color w:val="202124"/>
          <w:sz w:val="16"/>
          <w:szCs w:val="16"/>
          <w:lang w:val="de-DE"/>
        </w:rPr>
        <w:t>5 ERLAUBTE</w:t>
      </w:r>
      <w:r w:rsidR="00502649" w:rsidRPr="00502649">
        <w:rPr>
          <w:rStyle w:val="y2iqfc"/>
          <w:rFonts w:asciiTheme="minorHAnsi" w:hAnsiTheme="minorHAnsi" w:cstheme="minorHAnsi"/>
          <w:b/>
          <w:bCs/>
          <w:color w:val="202124"/>
          <w:sz w:val="16"/>
          <w:szCs w:val="16"/>
          <w:lang w:val="de-DE"/>
        </w:rPr>
        <w:t xml:space="preserve"> FAHRZEUGEN</w:t>
      </w:r>
    </w:p>
    <w:p w14:paraId="6EE31EBE" w14:textId="7A254287" w:rsidR="00502649" w:rsidRPr="00502649" w:rsidRDefault="00E26944" w:rsidP="00502649">
      <w:pPr>
        <w:pStyle w:val="HTML-voorafopgemaakt"/>
        <w:shd w:val="clear" w:color="auto" w:fill="F8F9FA"/>
        <w:rPr>
          <w:rStyle w:val="y2iqfc"/>
          <w:rFonts w:asciiTheme="minorHAnsi" w:hAnsiTheme="minorHAnsi" w:cstheme="minorHAnsi"/>
          <w:color w:val="202124"/>
          <w:sz w:val="16"/>
          <w:szCs w:val="16"/>
          <w:lang w:val="de-DE"/>
        </w:rPr>
      </w:pPr>
      <w:r>
        <w:rPr>
          <w:rStyle w:val="y2iqfc"/>
          <w:rFonts w:asciiTheme="minorHAnsi" w:hAnsiTheme="minorHAnsi" w:cstheme="minorHAnsi"/>
          <w:color w:val="202124"/>
          <w:sz w:val="16"/>
          <w:szCs w:val="16"/>
          <w:lang w:val="de-DE"/>
        </w:rPr>
        <w:t>5.1 Zugelassen</w:t>
      </w:r>
      <w:r w:rsidR="00502649" w:rsidRPr="00502649">
        <w:rPr>
          <w:rStyle w:val="y2iqfc"/>
          <w:rFonts w:asciiTheme="minorHAnsi" w:hAnsiTheme="minorHAnsi" w:cstheme="minorHAnsi"/>
          <w:color w:val="202124"/>
          <w:sz w:val="16"/>
          <w:szCs w:val="16"/>
          <w:lang w:val="de-DE"/>
        </w:rPr>
        <w:t xml:space="preserve">e Fahrzeuge </w:t>
      </w:r>
      <w:r w:rsidR="00004E11">
        <w:rPr>
          <w:rStyle w:val="y2iqfc"/>
          <w:rFonts w:asciiTheme="minorHAnsi" w:hAnsiTheme="minorHAnsi" w:cstheme="minorHAnsi"/>
          <w:color w:val="202124"/>
          <w:sz w:val="16"/>
          <w:szCs w:val="16"/>
          <w:lang w:val="de-DE"/>
        </w:rPr>
        <w:t xml:space="preserve">: </w:t>
      </w:r>
      <w:r w:rsidR="00502649" w:rsidRPr="00502649">
        <w:rPr>
          <w:rStyle w:val="y2iqfc"/>
          <w:rFonts w:asciiTheme="minorHAnsi" w:hAnsiTheme="minorHAnsi" w:cstheme="minorHAnsi"/>
          <w:color w:val="202124"/>
          <w:sz w:val="16"/>
          <w:szCs w:val="16"/>
          <w:lang w:val="de-DE"/>
        </w:rPr>
        <w:t>Das Fahrzeug muss zum Zeitpunkt des Starts und für die Dauer der Veranstaltung der Straßenverkehrsordnung d</w:t>
      </w:r>
      <w:r>
        <w:rPr>
          <w:rStyle w:val="y2iqfc"/>
          <w:rFonts w:asciiTheme="minorHAnsi" w:hAnsiTheme="minorHAnsi" w:cstheme="minorHAnsi"/>
          <w:color w:val="202124"/>
          <w:sz w:val="16"/>
          <w:szCs w:val="16"/>
          <w:lang w:val="de-DE"/>
        </w:rPr>
        <w:t>es Zulassungslandes entsprechen.</w:t>
      </w:r>
    </w:p>
    <w:p w14:paraId="1A1F51E5" w14:textId="7B2851F4" w:rsidR="00502649" w:rsidRPr="00502649" w:rsidRDefault="00502649" w:rsidP="00502649">
      <w:pPr>
        <w:pStyle w:val="HTML-voorafopgemaakt"/>
        <w:shd w:val="clear" w:color="auto" w:fill="F8F9FA"/>
        <w:rPr>
          <w:rStyle w:val="y2iqfc"/>
          <w:rFonts w:asciiTheme="minorHAnsi" w:hAnsiTheme="minorHAnsi" w:cstheme="minorHAnsi"/>
          <w:color w:val="202124"/>
          <w:sz w:val="16"/>
          <w:szCs w:val="16"/>
          <w:lang w:val="de-DE"/>
        </w:rPr>
      </w:pPr>
      <w:r w:rsidRPr="00502649">
        <w:rPr>
          <w:rStyle w:val="y2iqfc"/>
          <w:rFonts w:asciiTheme="minorHAnsi" w:hAnsiTheme="minorHAnsi" w:cstheme="minorHAnsi"/>
          <w:color w:val="202124"/>
          <w:sz w:val="16"/>
          <w:szCs w:val="16"/>
          <w:lang w:val="de-DE"/>
        </w:rPr>
        <w:t>Das Fahrzeug mu</w:t>
      </w:r>
      <w:r w:rsidR="00004E11">
        <w:rPr>
          <w:rStyle w:val="y2iqfc"/>
          <w:rFonts w:asciiTheme="minorHAnsi" w:hAnsiTheme="minorHAnsi" w:cstheme="minorHAnsi"/>
          <w:color w:val="202124"/>
          <w:sz w:val="16"/>
          <w:szCs w:val="16"/>
          <w:lang w:val="de-DE"/>
        </w:rPr>
        <w:t xml:space="preserve">ss </w:t>
      </w:r>
      <w:r w:rsidR="00004E11" w:rsidRPr="003D4342">
        <w:rPr>
          <w:rStyle w:val="y2iqfc"/>
          <w:rFonts w:asciiTheme="minorHAnsi" w:hAnsiTheme="minorHAnsi" w:cstheme="minorHAnsi"/>
          <w:sz w:val="16"/>
          <w:szCs w:val="16"/>
          <w:lang w:val="de-DE"/>
        </w:rPr>
        <w:t>verkehrssicher</w:t>
      </w:r>
      <w:r w:rsidRPr="003D4342">
        <w:rPr>
          <w:rStyle w:val="y2iqfc"/>
          <w:rFonts w:asciiTheme="minorHAnsi" w:hAnsiTheme="minorHAnsi" w:cstheme="minorHAnsi"/>
          <w:sz w:val="16"/>
          <w:szCs w:val="16"/>
          <w:lang w:val="de-DE"/>
        </w:rPr>
        <w:t xml:space="preserve"> </w:t>
      </w:r>
      <w:r w:rsidRPr="00502649">
        <w:rPr>
          <w:rStyle w:val="y2iqfc"/>
          <w:rFonts w:asciiTheme="minorHAnsi" w:hAnsiTheme="minorHAnsi" w:cstheme="minorHAnsi"/>
          <w:color w:val="202124"/>
          <w:sz w:val="16"/>
          <w:szCs w:val="16"/>
          <w:lang w:val="de-DE"/>
        </w:rPr>
        <w:t>sein und sich in einem Zustand befinden, der dem Erscheinungsbild der Veranstaltung entspricht. Zugelassen sind sogenannte „Touring“- und „GT“-Fahrzeuge, deren Erstzulassung vor dem 31.12.1995 erfolgt ist.</w:t>
      </w:r>
    </w:p>
    <w:p w14:paraId="3E9573C4" w14:textId="77777777" w:rsidR="00502649" w:rsidRPr="00502649" w:rsidRDefault="00502649" w:rsidP="00502649">
      <w:pPr>
        <w:pStyle w:val="HTML-voorafopgemaakt"/>
        <w:shd w:val="clear" w:color="auto" w:fill="F8F9FA"/>
        <w:rPr>
          <w:rStyle w:val="y2iqfc"/>
          <w:rFonts w:asciiTheme="minorHAnsi" w:hAnsiTheme="minorHAnsi" w:cstheme="minorHAnsi"/>
          <w:color w:val="202124"/>
          <w:sz w:val="16"/>
          <w:szCs w:val="16"/>
          <w:lang w:val="de-DE"/>
        </w:rPr>
      </w:pPr>
      <w:r w:rsidRPr="00502649">
        <w:rPr>
          <w:rStyle w:val="y2iqfc"/>
          <w:rFonts w:asciiTheme="minorHAnsi" w:hAnsiTheme="minorHAnsi" w:cstheme="minorHAnsi"/>
          <w:color w:val="202124"/>
          <w:sz w:val="16"/>
          <w:szCs w:val="16"/>
          <w:lang w:val="de-DE"/>
        </w:rPr>
        <w:t xml:space="preserve">Der Fahrer muss die Zulässigkeit des Fahrzeugs anhand des HRC- oder Euregio Autosport </w:t>
      </w:r>
      <w:proofErr w:type="spellStart"/>
      <w:r w:rsidRPr="00502649">
        <w:rPr>
          <w:rStyle w:val="y2iqfc"/>
          <w:rFonts w:asciiTheme="minorHAnsi" w:hAnsiTheme="minorHAnsi" w:cstheme="minorHAnsi"/>
          <w:color w:val="202124"/>
          <w:sz w:val="16"/>
          <w:szCs w:val="16"/>
          <w:lang w:val="de-DE"/>
        </w:rPr>
        <w:t>Carpas</w:t>
      </w:r>
      <w:proofErr w:type="spellEnd"/>
      <w:r w:rsidRPr="00502649">
        <w:rPr>
          <w:rStyle w:val="y2iqfc"/>
          <w:rFonts w:asciiTheme="minorHAnsi" w:hAnsiTheme="minorHAnsi" w:cstheme="minorHAnsi"/>
          <w:color w:val="202124"/>
          <w:sz w:val="16"/>
          <w:szCs w:val="16"/>
          <w:lang w:val="de-DE"/>
        </w:rPr>
        <w:t xml:space="preserve"> oder des geltenden FIA-Homologationsformulars einschließlich etwaiger Anlagen nachweisen können. Ausgeschlossen von der Teilnahme sind Audi Quattro S1, MG Metro 6R4, Citroën BX 4TC, Ford RS 200, (Escort RS 2000 MK1 und 2 sind erlaubt), Peugeot 205 T16, Lancia Delta S4, Subaru XT 4WD Turbo. Das Motorgeräusch des Autos muss ausreichend gedämpft werden. Motoren, die mit 3500 U/min laufen, sollten weniger als 98 dB(a) Geräusch erzeugen.</w:t>
      </w:r>
    </w:p>
    <w:p w14:paraId="0686FB2D" w14:textId="77777777" w:rsidR="00502649" w:rsidRPr="00502649" w:rsidRDefault="00502649" w:rsidP="00502649">
      <w:pPr>
        <w:pStyle w:val="HTML-voorafopgemaakt"/>
        <w:shd w:val="clear" w:color="auto" w:fill="F8F9FA"/>
        <w:rPr>
          <w:rStyle w:val="y2iqfc"/>
          <w:rFonts w:asciiTheme="minorHAnsi" w:hAnsiTheme="minorHAnsi" w:cstheme="minorHAnsi"/>
          <w:color w:val="202124"/>
          <w:sz w:val="16"/>
          <w:szCs w:val="16"/>
          <w:lang w:val="de-DE"/>
        </w:rPr>
      </w:pPr>
      <w:r w:rsidRPr="00502649">
        <w:rPr>
          <w:rStyle w:val="y2iqfc"/>
          <w:rFonts w:asciiTheme="minorHAnsi" w:hAnsiTheme="minorHAnsi" w:cstheme="minorHAnsi"/>
          <w:color w:val="202124"/>
          <w:sz w:val="16"/>
          <w:szCs w:val="16"/>
          <w:lang w:val="de-DE"/>
        </w:rPr>
        <w:t>Alle Autos, von denen der erste 'Karosseriekäfig' (Karosserietyp) vor dem 31.12.1995 stammt, sind</w:t>
      </w:r>
    </w:p>
    <w:p w14:paraId="035EA014" w14:textId="77777777" w:rsidR="00502649" w:rsidRPr="00502649" w:rsidRDefault="00502649" w:rsidP="00502649">
      <w:pPr>
        <w:pStyle w:val="HTML-voorafopgemaakt"/>
        <w:shd w:val="clear" w:color="auto" w:fill="F8F9FA"/>
        <w:rPr>
          <w:rStyle w:val="y2iqfc"/>
          <w:rFonts w:asciiTheme="minorHAnsi" w:hAnsiTheme="minorHAnsi" w:cstheme="minorHAnsi"/>
          <w:color w:val="202124"/>
          <w:sz w:val="16"/>
          <w:szCs w:val="16"/>
          <w:lang w:val="de-DE"/>
        </w:rPr>
      </w:pPr>
      <w:r w:rsidRPr="00502649">
        <w:rPr>
          <w:rStyle w:val="y2iqfc"/>
          <w:rFonts w:asciiTheme="minorHAnsi" w:hAnsiTheme="minorHAnsi" w:cstheme="minorHAnsi"/>
          <w:color w:val="202124"/>
          <w:sz w:val="16"/>
          <w:szCs w:val="16"/>
          <w:lang w:val="de-DE"/>
        </w:rPr>
        <w:t>uneingeschränkt erlaubt.</w:t>
      </w:r>
    </w:p>
    <w:p w14:paraId="602FD19E" w14:textId="77777777" w:rsidR="00502649" w:rsidRPr="00502649" w:rsidRDefault="00502649" w:rsidP="00502649">
      <w:pPr>
        <w:pStyle w:val="HTML-voorafopgemaakt"/>
        <w:shd w:val="clear" w:color="auto" w:fill="F8F9FA"/>
        <w:rPr>
          <w:rStyle w:val="y2iqfc"/>
          <w:rFonts w:asciiTheme="minorHAnsi" w:hAnsiTheme="minorHAnsi" w:cstheme="minorHAnsi"/>
          <w:color w:val="202124"/>
          <w:sz w:val="16"/>
          <w:szCs w:val="16"/>
          <w:lang w:val="de-DE"/>
        </w:rPr>
      </w:pPr>
      <w:r w:rsidRPr="00502649">
        <w:rPr>
          <w:rStyle w:val="y2iqfc"/>
          <w:rFonts w:asciiTheme="minorHAnsi" w:hAnsiTheme="minorHAnsi" w:cstheme="minorHAnsi"/>
          <w:color w:val="202124"/>
          <w:sz w:val="16"/>
          <w:szCs w:val="16"/>
          <w:lang w:val="de-DE"/>
        </w:rPr>
        <w:t>Bedingung ist, dass der Motor des Autos vor dem 31. Dezember 1995 in den Handel gebracht wurde</w:t>
      </w:r>
    </w:p>
    <w:p w14:paraId="258976A3" w14:textId="7B114EB7" w:rsidR="00502649" w:rsidRPr="00502649" w:rsidRDefault="001E2828" w:rsidP="00502649">
      <w:pPr>
        <w:pStyle w:val="HTML-voorafopgemaakt"/>
        <w:shd w:val="clear" w:color="auto" w:fill="F8F9FA"/>
        <w:rPr>
          <w:rFonts w:asciiTheme="minorHAnsi" w:hAnsiTheme="minorHAnsi" w:cstheme="minorHAnsi"/>
          <w:color w:val="202124"/>
          <w:sz w:val="16"/>
          <w:szCs w:val="16"/>
          <w:lang w:val="de-DE"/>
        </w:rPr>
      </w:pPr>
      <w:r>
        <w:rPr>
          <w:rStyle w:val="y2iqfc"/>
          <w:rFonts w:asciiTheme="minorHAnsi" w:hAnsiTheme="minorHAnsi" w:cstheme="minorHAnsi"/>
          <w:color w:val="202124"/>
          <w:sz w:val="16"/>
          <w:szCs w:val="16"/>
          <w:lang w:val="de-DE"/>
        </w:rPr>
        <w:t xml:space="preserve">und </w:t>
      </w:r>
      <w:r w:rsidRPr="003D4342">
        <w:rPr>
          <w:rStyle w:val="y2iqfc"/>
          <w:rFonts w:asciiTheme="minorHAnsi" w:hAnsiTheme="minorHAnsi" w:cstheme="minorHAnsi"/>
          <w:sz w:val="16"/>
          <w:szCs w:val="16"/>
          <w:lang w:val="de-DE"/>
        </w:rPr>
        <w:t xml:space="preserve">das er </w:t>
      </w:r>
      <w:r w:rsidR="00502649" w:rsidRPr="00502649">
        <w:rPr>
          <w:rStyle w:val="y2iqfc"/>
          <w:rFonts w:asciiTheme="minorHAnsi" w:hAnsiTheme="minorHAnsi" w:cstheme="minorHAnsi"/>
          <w:color w:val="202124"/>
          <w:sz w:val="16"/>
          <w:szCs w:val="16"/>
          <w:lang w:val="de-DE"/>
        </w:rPr>
        <w:t>vom FIA/Sportcode homologiert ist.</w:t>
      </w:r>
    </w:p>
    <w:p w14:paraId="4BAB09E7" w14:textId="77777777" w:rsidR="00502649" w:rsidRPr="00502649" w:rsidRDefault="00502649" w:rsidP="00520AB4">
      <w:pPr>
        <w:rPr>
          <w:rFonts w:asciiTheme="minorHAnsi" w:hAnsiTheme="minorHAnsi" w:cstheme="minorHAnsi"/>
          <w:b/>
          <w:bCs/>
          <w:sz w:val="16"/>
          <w:szCs w:val="16"/>
          <w:lang w:val="de-DE"/>
        </w:rPr>
      </w:pPr>
    </w:p>
    <w:p w14:paraId="367EC034" w14:textId="1014FC86" w:rsidR="00502649" w:rsidRPr="00502649" w:rsidRDefault="00502649" w:rsidP="00502649">
      <w:pPr>
        <w:pStyle w:val="HTML-voorafopgemaakt"/>
        <w:shd w:val="clear" w:color="auto" w:fill="F8F9FA"/>
        <w:rPr>
          <w:rStyle w:val="y2iqfc"/>
          <w:rFonts w:asciiTheme="minorHAnsi" w:hAnsiTheme="minorHAnsi" w:cstheme="minorHAnsi"/>
          <w:b/>
          <w:bCs/>
          <w:color w:val="202124"/>
          <w:sz w:val="16"/>
          <w:szCs w:val="16"/>
          <w:lang w:val="de-DE"/>
        </w:rPr>
      </w:pPr>
      <w:r w:rsidRPr="00502649">
        <w:rPr>
          <w:rStyle w:val="y2iqfc"/>
          <w:rFonts w:asciiTheme="minorHAnsi" w:hAnsiTheme="minorHAnsi" w:cstheme="minorHAnsi"/>
          <w:b/>
          <w:bCs/>
          <w:color w:val="202124"/>
          <w:sz w:val="16"/>
          <w:szCs w:val="16"/>
          <w:lang w:val="de-DE"/>
        </w:rPr>
        <w:t>5.2 Fahrzeugausweis</w:t>
      </w:r>
    </w:p>
    <w:p w14:paraId="37A06B53" w14:textId="4A747A48" w:rsidR="00502649" w:rsidRPr="00502649" w:rsidRDefault="00502649" w:rsidP="00502649">
      <w:pPr>
        <w:pStyle w:val="HTML-voorafopgemaakt"/>
        <w:shd w:val="clear" w:color="auto" w:fill="F8F9FA"/>
        <w:rPr>
          <w:rFonts w:asciiTheme="minorHAnsi" w:hAnsiTheme="minorHAnsi" w:cstheme="minorHAnsi"/>
          <w:color w:val="202124"/>
          <w:sz w:val="16"/>
          <w:szCs w:val="16"/>
          <w:lang w:val="de-DE"/>
        </w:rPr>
      </w:pPr>
      <w:r w:rsidRPr="00502649">
        <w:rPr>
          <w:rStyle w:val="y2iqfc"/>
          <w:rFonts w:asciiTheme="minorHAnsi" w:hAnsiTheme="minorHAnsi" w:cstheme="minorHAnsi"/>
          <w:color w:val="202124"/>
          <w:sz w:val="16"/>
          <w:szCs w:val="16"/>
          <w:lang w:val="de-DE"/>
        </w:rPr>
        <w:t>Die zugelassenen Fahrzeuge müssen mit einem der folgenden gültigen Ausweise versehen sein:</w:t>
      </w:r>
      <w:r w:rsidR="000B3410">
        <w:rPr>
          <w:rStyle w:val="y2iqfc"/>
          <w:rFonts w:asciiTheme="minorHAnsi" w:hAnsiTheme="minorHAnsi" w:cstheme="minorHAnsi"/>
          <w:color w:val="202124"/>
          <w:sz w:val="16"/>
          <w:szCs w:val="16"/>
          <w:lang w:val="de-DE"/>
        </w:rPr>
        <w:t xml:space="preserve"> FIA </w:t>
      </w:r>
      <w:proofErr w:type="spellStart"/>
      <w:r w:rsidR="000B3410">
        <w:rPr>
          <w:rStyle w:val="y2iqfc"/>
          <w:rFonts w:asciiTheme="minorHAnsi" w:hAnsiTheme="minorHAnsi" w:cstheme="minorHAnsi"/>
          <w:color w:val="202124"/>
          <w:sz w:val="16"/>
          <w:szCs w:val="16"/>
          <w:lang w:val="de-DE"/>
        </w:rPr>
        <w:t>Homolegatie</w:t>
      </w:r>
      <w:proofErr w:type="spellEnd"/>
      <w:r w:rsidRPr="00502649">
        <w:rPr>
          <w:rStyle w:val="y2iqfc"/>
          <w:rFonts w:asciiTheme="minorHAnsi" w:hAnsiTheme="minorHAnsi" w:cstheme="minorHAnsi"/>
          <w:color w:val="202124"/>
          <w:sz w:val="16"/>
          <w:szCs w:val="16"/>
          <w:lang w:val="de-DE"/>
        </w:rPr>
        <w:t xml:space="preserve"> </w:t>
      </w:r>
      <w:r w:rsidR="00EE3ABE">
        <w:rPr>
          <w:rStyle w:val="y2iqfc"/>
          <w:rFonts w:asciiTheme="minorHAnsi" w:hAnsiTheme="minorHAnsi" w:cstheme="minorHAnsi"/>
          <w:color w:val="202124"/>
          <w:sz w:val="16"/>
          <w:szCs w:val="16"/>
          <w:lang w:val="de-DE"/>
        </w:rPr>
        <w:t xml:space="preserve"> oder</w:t>
      </w:r>
      <w:r w:rsidRPr="00502649">
        <w:rPr>
          <w:rStyle w:val="y2iqfc"/>
          <w:rFonts w:asciiTheme="minorHAnsi" w:hAnsiTheme="minorHAnsi" w:cstheme="minorHAnsi"/>
          <w:color w:val="202124"/>
          <w:sz w:val="16"/>
          <w:szCs w:val="16"/>
          <w:lang w:val="de-DE"/>
        </w:rPr>
        <w:t xml:space="preserve"> FIA Historic Regularity Run Car Pass (HRCP). - Historischer Technischer Pass der FIA (HTP); HRC</w:t>
      </w:r>
      <w:r w:rsidR="001E2828">
        <w:rPr>
          <w:rStyle w:val="y2iqfc"/>
          <w:rFonts w:asciiTheme="minorHAnsi" w:hAnsiTheme="minorHAnsi" w:cstheme="minorHAnsi"/>
          <w:color w:val="202124"/>
          <w:sz w:val="16"/>
          <w:szCs w:val="16"/>
          <w:lang w:val="de-DE"/>
        </w:rPr>
        <w:t>-</w:t>
      </w:r>
      <w:r w:rsidRPr="00502649">
        <w:rPr>
          <w:rStyle w:val="y2iqfc"/>
          <w:rFonts w:asciiTheme="minorHAnsi" w:hAnsiTheme="minorHAnsi" w:cstheme="minorHAnsi"/>
          <w:color w:val="202124"/>
          <w:sz w:val="16"/>
          <w:szCs w:val="16"/>
          <w:lang w:val="de-DE"/>
        </w:rPr>
        <w:t xml:space="preserve"> oder Euregio Autosport </w:t>
      </w:r>
      <w:proofErr w:type="spellStart"/>
      <w:r w:rsidRPr="00502649">
        <w:rPr>
          <w:rStyle w:val="y2iqfc"/>
          <w:rFonts w:asciiTheme="minorHAnsi" w:hAnsiTheme="minorHAnsi" w:cstheme="minorHAnsi"/>
          <w:color w:val="202124"/>
          <w:sz w:val="16"/>
          <w:szCs w:val="16"/>
          <w:lang w:val="de-DE"/>
        </w:rPr>
        <w:t>Carpas</w:t>
      </w:r>
      <w:r w:rsidR="001E2828">
        <w:rPr>
          <w:rStyle w:val="y2iqfc"/>
          <w:rFonts w:asciiTheme="minorHAnsi" w:hAnsiTheme="minorHAnsi" w:cstheme="minorHAnsi"/>
          <w:color w:val="202124"/>
          <w:sz w:val="16"/>
          <w:szCs w:val="16"/>
          <w:lang w:val="de-DE"/>
        </w:rPr>
        <w:t>s</w:t>
      </w:r>
      <w:proofErr w:type="spellEnd"/>
      <w:r w:rsidR="001E2828">
        <w:rPr>
          <w:rStyle w:val="y2iqfc"/>
          <w:rFonts w:asciiTheme="minorHAnsi" w:hAnsiTheme="minorHAnsi" w:cstheme="minorHAnsi"/>
          <w:color w:val="202124"/>
          <w:sz w:val="16"/>
          <w:szCs w:val="16"/>
          <w:lang w:val="de-DE"/>
        </w:rPr>
        <w:t>.</w:t>
      </w:r>
    </w:p>
    <w:p w14:paraId="1C38B9D6" w14:textId="77777777" w:rsidR="00E7321D" w:rsidRDefault="00E7321D" w:rsidP="001F1914">
      <w:pPr>
        <w:pStyle w:val="Geenafstand"/>
        <w:ind w:left="705" w:hanging="705"/>
        <w:rPr>
          <w:rFonts w:asciiTheme="minorHAnsi" w:hAnsiTheme="minorHAnsi" w:cstheme="minorHAnsi"/>
          <w:b/>
          <w:bCs/>
          <w:sz w:val="18"/>
          <w:szCs w:val="18"/>
          <w:lang w:val="de-DE"/>
        </w:rPr>
      </w:pPr>
    </w:p>
    <w:p w14:paraId="3B987721" w14:textId="77777777" w:rsidR="00E7321D" w:rsidRPr="00E7321D" w:rsidRDefault="00E7321D" w:rsidP="00E7321D">
      <w:pPr>
        <w:pStyle w:val="HTML-voorafopgemaakt"/>
        <w:shd w:val="clear" w:color="auto" w:fill="F8F9FA"/>
        <w:rPr>
          <w:rStyle w:val="y2iqfc"/>
          <w:rFonts w:asciiTheme="minorHAnsi" w:hAnsiTheme="minorHAnsi" w:cstheme="minorHAnsi"/>
          <w:b/>
          <w:bCs/>
          <w:color w:val="202124"/>
          <w:sz w:val="16"/>
          <w:szCs w:val="16"/>
          <w:lang w:val="de-DE"/>
        </w:rPr>
      </w:pPr>
      <w:r w:rsidRPr="00E7321D">
        <w:rPr>
          <w:rStyle w:val="y2iqfc"/>
          <w:rFonts w:asciiTheme="minorHAnsi" w:hAnsiTheme="minorHAnsi" w:cstheme="minorHAnsi"/>
          <w:b/>
          <w:bCs/>
          <w:color w:val="202124"/>
          <w:sz w:val="16"/>
          <w:szCs w:val="16"/>
          <w:lang w:val="de-DE"/>
        </w:rPr>
        <w:t>5.3 Ausstattung / Zusätzliche Einrichtungen.</w:t>
      </w:r>
    </w:p>
    <w:p w14:paraId="631F107E" w14:textId="77777777" w:rsidR="00E7321D" w:rsidRPr="00E7321D" w:rsidRDefault="00E7321D" w:rsidP="00E7321D">
      <w:pPr>
        <w:pStyle w:val="HTML-voorafopgemaakt"/>
        <w:shd w:val="clear" w:color="auto" w:fill="F8F9FA"/>
        <w:rPr>
          <w:rStyle w:val="y2iqfc"/>
          <w:rFonts w:asciiTheme="minorHAnsi" w:hAnsiTheme="minorHAnsi" w:cstheme="minorHAnsi"/>
          <w:color w:val="202124"/>
          <w:sz w:val="16"/>
          <w:szCs w:val="16"/>
          <w:lang w:val="de-DE"/>
        </w:rPr>
      </w:pPr>
      <w:r w:rsidRPr="00E7321D">
        <w:rPr>
          <w:rStyle w:val="y2iqfc"/>
          <w:rFonts w:asciiTheme="minorHAnsi" w:hAnsiTheme="minorHAnsi" w:cstheme="minorHAnsi"/>
          <w:color w:val="202124"/>
          <w:sz w:val="16"/>
          <w:szCs w:val="16"/>
          <w:lang w:val="de-DE"/>
        </w:rPr>
        <w:t>Jede Art von Kilometerzähler ist erlaubt.</w:t>
      </w:r>
    </w:p>
    <w:p w14:paraId="4C037D77" w14:textId="77777777" w:rsidR="0061606A" w:rsidRDefault="0061606A" w:rsidP="00E7321D">
      <w:pPr>
        <w:pStyle w:val="HTML-voorafopgemaakt"/>
        <w:shd w:val="clear" w:color="auto" w:fill="F8F9FA"/>
        <w:rPr>
          <w:rStyle w:val="y2iqfc"/>
          <w:rFonts w:asciiTheme="minorHAnsi" w:hAnsiTheme="minorHAnsi" w:cstheme="minorHAnsi"/>
          <w:b/>
          <w:bCs/>
          <w:color w:val="202124"/>
          <w:sz w:val="16"/>
          <w:szCs w:val="16"/>
          <w:lang w:val="de-DE"/>
        </w:rPr>
      </w:pPr>
    </w:p>
    <w:p w14:paraId="39C89401" w14:textId="7D9B5B1E" w:rsidR="00E7321D" w:rsidRPr="0061606A" w:rsidRDefault="0061606A" w:rsidP="00E7321D">
      <w:pPr>
        <w:pStyle w:val="HTML-voorafopgemaakt"/>
        <w:shd w:val="clear" w:color="auto" w:fill="F8F9FA"/>
        <w:rPr>
          <w:rStyle w:val="y2iqfc"/>
          <w:rFonts w:asciiTheme="minorHAnsi" w:hAnsiTheme="minorHAnsi" w:cstheme="minorHAnsi"/>
          <w:b/>
          <w:bCs/>
          <w:color w:val="202124"/>
          <w:sz w:val="16"/>
          <w:szCs w:val="16"/>
          <w:lang w:val="de-DE"/>
        </w:rPr>
      </w:pPr>
      <w:r w:rsidRPr="0061606A">
        <w:rPr>
          <w:rStyle w:val="y2iqfc"/>
          <w:rFonts w:asciiTheme="minorHAnsi" w:hAnsiTheme="minorHAnsi" w:cstheme="minorHAnsi"/>
          <w:b/>
          <w:bCs/>
          <w:color w:val="202124"/>
          <w:sz w:val="16"/>
          <w:szCs w:val="16"/>
          <w:lang w:val="de-DE"/>
        </w:rPr>
        <w:t>Lampen Fahrzeugfront</w:t>
      </w:r>
      <w:r w:rsidR="00E7321D" w:rsidRPr="0061606A">
        <w:rPr>
          <w:rStyle w:val="y2iqfc"/>
          <w:rFonts w:asciiTheme="minorHAnsi" w:hAnsiTheme="minorHAnsi" w:cstheme="minorHAnsi"/>
          <w:b/>
          <w:bCs/>
          <w:color w:val="202124"/>
          <w:sz w:val="16"/>
          <w:szCs w:val="16"/>
          <w:lang w:val="de-DE"/>
        </w:rPr>
        <w:t>:</w:t>
      </w:r>
    </w:p>
    <w:p w14:paraId="5EE2C939" w14:textId="11FB26B4" w:rsidR="00E7321D" w:rsidRPr="00E7321D" w:rsidRDefault="00E7321D" w:rsidP="00E7321D">
      <w:pPr>
        <w:pStyle w:val="HTML-voorafopgemaakt"/>
        <w:shd w:val="clear" w:color="auto" w:fill="F8F9FA"/>
        <w:rPr>
          <w:rStyle w:val="y2iqfc"/>
          <w:rFonts w:asciiTheme="minorHAnsi" w:hAnsiTheme="minorHAnsi" w:cstheme="minorHAnsi"/>
          <w:color w:val="202124"/>
          <w:sz w:val="16"/>
          <w:szCs w:val="16"/>
          <w:lang w:val="de-DE"/>
        </w:rPr>
      </w:pPr>
      <w:r w:rsidRPr="00E7321D">
        <w:rPr>
          <w:rStyle w:val="y2iqfc"/>
          <w:rFonts w:asciiTheme="minorHAnsi" w:hAnsiTheme="minorHAnsi" w:cstheme="minorHAnsi"/>
          <w:color w:val="202124"/>
          <w:sz w:val="16"/>
          <w:szCs w:val="16"/>
          <w:lang w:val="de-DE"/>
        </w:rPr>
        <w:t>Für alle Fahrzeuge der Gruppe Historic / Retro gilt: Alle Zusatzbeleuchtungen m</w:t>
      </w:r>
      <w:r w:rsidR="001E2828">
        <w:rPr>
          <w:rStyle w:val="y2iqfc"/>
          <w:rFonts w:asciiTheme="minorHAnsi" w:hAnsiTheme="minorHAnsi" w:cstheme="minorHAnsi"/>
          <w:color w:val="202124"/>
          <w:sz w:val="16"/>
          <w:szCs w:val="16"/>
          <w:lang w:val="de-DE"/>
        </w:rPr>
        <w:t xml:space="preserve">üssen die Anmutung </w:t>
      </w:r>
      <w:r w:rsidRPr="00E7321D">
        <w:rPr>
          <w:rStyle w:val="y2iqfc"/>
          <w:rFonts w:asciiTheme="minorHAnsi" w:hAnsiTheme="minorHAnsi" w:cstheme="minorHAnsi"/>
          <w:color w:val="202124"/>
          <w:sz w:val="16"/>
          <w:szCs w:val="16"/>
          <w:lang w:val="de-DE"/>
        </w:rPr>
        <w:t>von Beleuchtungen aus den Jahren entsprechend dem Baujahr des Autos haben.</w:t>
      </w:r>
    </w:p>
    <w:p w14:paraId="3D4E67E6" w14:textId="6B08716C" w:rsidR="00E7321D" w:rsidRPr="00E7321D" w:rsidRDefault="00E7321D" w:rsidP="00E7321D">
      <w:pPr>
        <w:pStyle w:val="HTML-voorafopgemaakt"/>
        <w:shd w:val="clear" w:color="auto" w:fill="F8F9FA"/>
        <w:rPr>
          <w:rStyle w:val="y2iqfc"/>
          <w:rFonts w:asciiTheme="minorHAnsi" w:hAnsiTheme="minorHAnsi" w:cstheme="minorHAnsi"/>
          <w:color w:val="202124"/>
          <w:sz w:val="16"/>
          <w:szCs w:val="16"/>
          <w:lang w:val="de-DE"/>
        </w:rPr>
      </w:pPr>
      <w:r w:rsidRPr="00E7321D">
        <w:rPr>
          <w:rStyle w:val="y2iqfc"/>
          <w:rFonts w:asciiTheme="minorHAnsi" w:hAnsiTheme="minorHAnsi" w:cstheme="minorHAnsi"/>
          <w:color w:val="202124"/>
          <w:sz w:val="16"/>
          <w:szCs w:val="16"/>
          <w:lang w:val="de-DE"/>
        </w:rPr>
        <w:lastRenderedPageBreak/>
        <w:t>An der Fahrzeugfront dürfen maximal sechs (6) Lampen (Lichtpunkte) vorhanden sein. Es sei denn, es wurden zu der Zeit, als dieses Modellauto bei Rallyes eingesetzt wurde, nachweislich mehr Lampen montiert</w:t>
      </w:r>
      <w:r w:rsidR="001E2828">
        <w:rPr>
          <w:rStyle w:val="y2iqfc"/>
          <w:rFonts w:asciiTheme="minorHAnsi" w:hAnsiTheme="minorHAnsi" w:cstheme="minorHAnsi"/>
          <w:color w:val="202124"/>
          <w:sz w:val="16"/>
          <w:szCs w:val="16"/>
          <w:lang w:val="de-DE"/>
        </w:rPr>
        <w:t>.</w:t>
      </w:r>
    </w:p>
    <w:p w14:paraId="1A86ADFF" w14:textId="47902EC8" w:rsidR="00BE5BE9" w:rsidRDefault="00BE5BE9" w:rsidP="00E7321D">
      <w:pPr>
        <w:pStyle w:val="HTML-voorafopgemaakt"/>
        <w:shd w:val="clear" w:color="auto" w:fill="F8F9FA"/>
        <w:rPr>
          <w:rStyle w:val="y2iqfc"/>
          <w:rFonts w:asciiTheme="minorHAnsi" w:hAnsiTheme="minorHAnsi" w:cstheme="minorHAnsi"/>
          <w:color w:val="202124"/>
          <w:sz w:val="16"/>
          <w:szCs w:val="16"/>
          <w:lang w:val="de-DE"/>
        </w:rPr>
      </w:pPr>
    </w:p>
    <w:p w14:paraId="03F4B461" w14:textId="3BCDD133" w:rsidR="00E7321D" w:rsidRPr="00530540" w:rsidRDefault="00E7321D" w:rsidP="00E7321D">
      <w:pPr>
        <w:pStyle w:val="HTML-voorafopgemaakt"/>
        <w:shd w:val="clear" w:color="auto" w:fill="F8F9FA"/>
        <w:rPr>
          <w:rStyle w:val="y2iqfc"/>
          <w:rFonts w:asciiTheme="minorHAnsi" w:hAnsiTheme="minorHAnsi" w:cstheme="minorHAnsi"/>
          <w:color w:val="202124"/>
          <w:sz w:val="16"/>
          <w:szCs w:val="16"/>
          <w:lang w:val="de-DE"/>
        </w:rPr>
      </w:pPr>
      <w:r w:rsidRPr="00530540">
        <w:rPr>
          <w:rStyle w:val="y2iqfc"/>
          <w:rFonts w:asciiTheme="minorHAnsi" w:hAnsiTheme="minorHAnsi" w:cstheme="minorHAnsi"/>
          <w:color w:val="202124"/>
          <w:sz w:val="16"/>
          <w:szCs w:val="16"/>
          <w:lang w:val="de-DE"/>
        </w:rPr>
        <w:t>An der Front des Autos sind daher maximal 4 zusätzliche Lampen zusätzlich zur ursprünglichen Beleuchtung des Autos erlaubt, wenn sie Einzelscheinwerfer haben.</w:t>
      </w:r>
    </w:p>
    <w:p w14:paraId="1D372DB7" w14:textId="77777777" w:rsidR="00BE5BE9" w:rsidRPr="00530540" w:rsidRDefault="00BE5BE9" w:rsidP="00E7321D">
      <w:pPr>
        <w:pStyle w:val="HTML-voorafopgemaakt"/>
        <w:shd w:val="clear" w:color="auto" w:fill="F8F9FA"/>
        <w:rPr>
          <w:rStyle w:val="y2iqfc"/>
          <w:rFonts w:asciiTheme="minorHAnsi" w:hAnsiTheme="minorHAnsi" w:cstheme="minorHAnsi"/>
          <w:color w:val="202124"/>
          <w:sz w:val="16"/>
          <w:szCs w:val="16"/>
          <w:highlight w:val="yellow"/>
          <w:lang w:val="de-DE"/>
        </w:rPr>
      </w:pPr>
    </w:p>
    <w:p w14:paraId="014C6C46" w14:textId="77777777" w:rsidR="00BB2787" w:rsidRDefault="00BB2787" w:rsidP="00E7321D">
      <w:pPr>
        <w:pStyle w:val="HTML-voorafopgemaakt"/>
        <w:shd w:val="clear" w:color="auto" w:fill="F8F9FA"/>
        <w:rPr>
          <w:rStyle w:val="y2iqfc"/>
          <w:rFonts w:asciiTheme="minorHAnsi" w:hAnsiTheme="minorHAnsi" w:cstheme="minorHAnsi"/>
          <w:color w:val="202124"/>
          <w:sz w:val="16"/>
          <w:szCs w:val="16"/>
          <w:lang w:val="de-DE"/>
        </w:rPr>
      </w:pPr>
      <w:r>
        <w:rPr>
          <w:rStyle w:val="y2iqfc"/>
          <w:rFonts w:asciiTheme="minorHAnsi" w:hAnsiTheme="minorHAnsi" w:cstheme="minorHAnsi"/>
          <w:color w:val="202124"/>
          <w:sz w:val="16"/>
          <w:szCs w:val="16"/>
          <w:highlight w:val="yellow"/>
          <w:lang w:val="de-DE"/>
        </w:rPr>
        <w:t>Xenon-Beleuchtung</w:t>
      </w:r>
      <w:r w:rsidR="00E7321D" w:rsidRPr="00530540">
        <w:rPr>
          <w:rStyle w:val="y2iqfc"/>
          <w:rFonts w:asciiTheme="minorHAnsi" w:hAnsiTheme="minorHAnsi" w:cstheme="minorHAnsi"/>
          <w:color w:val="202124"/>
          <w:sz w:val="16"/>
          <w:szCs w:val="16"/>
          <w:highlight w:val="yellow"/>
          <w:lang w:val="de-DE"/>
        </w:rPr>
        <w:t>, Gasentladungslampen oder LED-</w:t>
      </w:r>
      <w:r w:rsidR="00A34A33" w:rsidRPr="00530540">
        <w:rPr>
          <w:rStyle w:val="y2iqfc"/>
          <w:rFonts w:asciiTheme="minorHAnsi" w:hAnsiTheme="minorHAnsi" w:cstheme="minorHAnsi"/>
          <w:color w:val="202124"/>
          <w:sz w:val="16"/>
          <w:szCs w:val="16"/>
          <w:highlight w:val="yellow"/>
          <w:lang w:val="de-DE"/>
        </w:rPr>
        <w:t>Beleuchtung sind nicht zulässig</w:t>
      </w:r>
      <w:r>
        <w:rPr>
          <w:rStyle w:val="y2iqfc"/>
          <w:rFonts w:asciiTheme="minorHAnsi" w:hAnsiTheme="minorHAnsi" w:cstheme="minorHAnsi"/>
          <w:color w:val="202124"/>
          <w:sz w:val="16"/>
          <w:szCs w:val="16"/>
          <w:lang w:val="de-DE"/>
        </w:rPr>
        <w:t xml:space="preserve">. </w:t>
      </w:r>
    </w:p>
    <w:p w14:paraId="654E366C" w14:textId="77777777" w:rsidR="00BB2787" w:rsidRDefault="00BB2787" w:rsidP="00E7321D">
      <w:pPr>
        <w:pStyle w:val="HTML-voorafopgemaakt"/>
        <w:shd w:val="clear" w:color="auto" w:fill="F8F9FA"/>
        <w:rPr>
          <w:rStyle w:val="y2iqfc"/>
          <w:rFonts w:asciiTheme="minorHAnsi" w:hAnsiTheme="minorHAnsi" w:cstheme="minorHAnsi"/>
          <w:color w:val="202124"/>
          <w:sz w:val="16"/>
          <w:szCs w:val="16"/>
          <w:lang w:val="de-DE"/>
        </w:rPr>
      </w:pPr>
    </w:p>
    <w:p w14:paraId="0D460677" w14:textId="0D5E77B8" w:rsidR="00DB091B" w:rsidRPr="00B47207" w:rsidRDefault="00BB2787" w:rsidP="00DB091B">
      <w:pPr>
        <w:pStyle w:val="HTML-voorafopgemaakt"/>
        <w:shd w:val="clear" w:color="auto" w:fill="F8F9FA"/>
        <w:rPr>
          <w:rStyle w:val="y2iqfc"/>
          <w:rFonts w:asciiTheme="minorHAnsi" w:hAnsiTheme="minorHAnsi" w:cstheme="minorHAnsi"/>
          <w:b/>
          <w:bCs/>
          <w:color w:val="FF0000"/>
          <w:sz w:val="16"/>
          <w:szCs w:val="16"/>
          <w:lang w:val="de-DE"/>
        </w:rPr>
      </w:pPr>
      <w:r w:rsidRPr="00B47207">
        <w:rPr>
          <w:rStyle w:val="y2iqfc"/>
          <w:rFonts w:asciiTheme="minorHAnsi" w:hAnsiTheme="minorHAnsi" w:cstheme="minorHAnsi"/>
          <w:b/>
          <w:bCs/>
          <w:color w:val="FF0000"/>
          <w:sz w:val="16"/>
          <w:szCs w:val="16"/>
          <w:u w:val="single"/>
          <w:lang w:val="de-DE"/>
        </w:rPr>
        <w:t>A</w:t>
      </w:r>
      <w:r w:rsidR="00A34A33" w:rsidRPr="00B47207">
        <w:rPr>
          <w:rStyle w:val="y2iqfc"/>
          <w:rFonts w:asciiTheme="minorHAnsi" w:hAnsiTheme="minorHAnsi" w:cstheme="minorHAnsi"/>
          <w:b/>
          <w:bCs/>
          <w:color w:val="FF0000"/>
          <w:sz w:val="16"/>
          <w:szCs w:val="16"/>
          <w:u w:val="single"/>
          <w:lang w:val="de-DE"/>
        </w:rPr>
        <w:t>ußer :</w:t>
      </w:r>
      <w:r w:rsidRPr="00B47207">
        <w:rPr>
          <w:rStyle w:val="y2iqfc"/>
          <w:rFonts w:asciiTheme="minorHAnsi" w:hAnsiTheme="minorHAnsi" w:cstheme="minorHAnsi"/>
          <w:b/>
          <w:bCs/>
          <w:color w:val="FF0000"/>
          <w:sz w:val="16"/>
          <w:szCs w:val="16"/>
          <w:u w:val="single"/>
          <w:lang w:val="de-DE"/>
        </w:rPr>
        <w:t xml:space="preserve"> </w:t>
      </w:r>
      <w:r w:rsidR="00DB091B" w:rsidRPr="00B47207">
        <w:rPr>
          <w:rStyle w:val="y2iqfc"/>
          <w:rFonts w:asciiTheme="minorHAnsi" w:hAnsiTheme="minorHAnsi" w:cstheme="minorHAnsi"/>
          <w:b/>
          <w:bCs/>
          <w:color w:val="FF0000"/>
          <w:sz w:val="16"/>
          <w:szCs w:val="16"/>
          <w:lang w:val="de-DE"/>
        </w:rPr>
        <w:t xml:space="preserve">LED-Lampen </w:t>
      </w:r>
      <w:r w:rsidR="00530540" w:rsidRPr="00B47207">
        <w:rPr>
          <w:rStyle w:val="y2iqfc"/>
          <w:rFonts w:asciiTheme="minorHAnsi" w:hAnsiTheme="minorHAnsi" w:cstheme="minorHAnsi"/>
          <w:b/>
          <w:bCs/>
          <w:color w:val="FF0000"/>
          <w:sz w:val="16"/>
          <w:szCs w:val="16"/>
          <w:lang w:val="de-DE"/>
        </w:rPr>
        <w:t>mit „warmweißem“ Licht sind</w:t>
      </w:r>
      <w:r w:rsidR="00DB091B" w:rsidRPr="00B47207">
        <w:rPr>
          <w:rStyle w:val="y2iqfc"/>
          <w:rFonts w:asciiTheme="minorHAnsi" w:hAnsiTheme="minorHAnsi" w:cstheme="minorHAnsi"/>
          <w:b/>
          <w:bCs/>
          <w:color w:val="FF0000"/>
          <w:sz w:val="16"/>
          <w:szCs w:val="16"/>
          <w:lang w:val="de-DE"/>
        </w:rPr>
        <w:t xml:space="preserve"> zulässig, wenn sie in der Originalbeleuchtung oder in der „traditionellen“ Zusatzbeleuchtung montiert werden (max. 4 Stück).</w:t>
      </w:r>
    </w:p>
    <w:p w14:paraId="449F2AB2" w14:textId="77777777" w:rsidR="00DB091B" w:rsidRPr="008925EB" w:rsidRDefault="00DB091B" w:rsidP="00E7321D">
      <w:pPr>
        <w:pStyle w:val="HTML-voorafopgemaakt"/>
        <w:shd w:val="clear" w:color="auto" w:fill="F8F9FA"/>
        <w:rPr>
          <w:rStyle w:val="y2iqfc"/>
          <w:rFonts w:asciiTheme="minorHAnsi" w:hAnsiTheme="minorHAnsi" w:cstheme="minorHAnsi"/>
          <w:color w:val="FF0000"/>
          <w:sz w:val="16"/>
          <w:szCs w:val="16"/>
          <w:lang w:val="de-DE"/>
        </w:rPr>
      </w:pPr>
    </w:p>
    <w:p w14:paraId="06A8B5C4" w14:textId="7B37D1CC" w:rsidR="00E7321D" w:rsidRPr="00530540" w:rsidRDefault="00E7321D" w:rsidP="00E7321D">
      <w:pPr>
        <w:pStyle w:val="HTML-voorafopgemaakt"/>
        <w:shd w:val="clear" w:color="auto" w:fill="F8F9FA"/>
        <w:rPr>
          <w:rFonts w:asciiTheme="minorHAnsi" w:hAnsiTheme="minorHAnsi" w:cstheme="minorHAnsi"/>
          <w:color w:val="202124"/>
          <w:sz w:val="16"/>
          <w:szCs w:val="16"/>
        </w:rPr>
      </w:pPr>
      <w:r w:rsidRPr="00530540">
        <w:rPr>
          <w:rStyle w:val="y2iqfc"/>
          <w:rFonts w:asciiTheme="minorHAnsi" w:hAnsiTheme="minorHAnsi" w:cstheme="minorHAnsi"/>
          <w:color w:val="202124"/>
          <w:sz w:val="16"/>
          <w:szCs w:val="16"/>
          <w:highlight w:val="yellow"/>
          <w:lang w:val="de-DE"/>
        </w:rPr>
        <w:t>Moderne LED-Beleuchtung wie Leisten oder Lichtleisten sind verboten, um die Ursprünglichkeit und die historische Atmosphäre zu bewahren</w:t>
      </w:r>
      <w:r w:rsidR="00BB2787">
        <w:rPr>
          <w:rStyle w:val="y2iqfc"/>
          <w:rFonts w:asciiTheme="minorHAnsi" w:hAnsiTheme="minorHAnsi" w:cstheme="minorHAnsi"/>
          <w:color w:val="202124"/>
          <w:sz w:val="16"/>
          <w:szCs w:val="16"/>
          <w:lang w:val="de-DE"/>
        </w:rPr>
        <w:t>.</w:t>
      </w:r>
    </w:p>
    <w:p w14:paraId="7EBA59C6" w14:textId="5D15BA96" w:rsidR="00DB091B" w:rsidRPr="00530540" w:rsidRDefault="00DB091B" w:rsidP="00DB091B">
      <w:pPr>
        <w:pStyle w:val="HTML-voorafopgemaakt"/>
        <w:shd w:val="clear" w:color="auto" w:fill="F8F9FA"/>
        <w:rPr>
          <w:rStyle w:val="y2iqfc"/>
          <w:rFonts w:asciiTheme="minorHAnsi" w:hAnsiTheme="minorHAnsi" w:cstheme="minorHAnsi"/>
          <w:color w:val="202124"/>
          <w:sz w:val="16"/>
          <w:szCs w:val="16"/>
        </w:rPr>
      </w:pPr>
    </w:p>
    <w:p w14:paraId="6D62634B" w14:textId="54B74090" w:rsidR="00836DD6" w:rsidRPr="00B47207" w:rsidRDefault="00DB091B" w:rsidP="00DB091B">
      <w:pPr>
        <w:pStyle w:val="HTML-voorafopgemaakt"/>
        <w:shd w:val="clear" w:color="auto" w:fill="F8F9FA"/>
        <w:rPr>
          <w:rStyle w:val="y2iqfc"/>
          <w:rFonts w:asciiTheme="minorHAnsi" w:hAnsiTheme="minorHAnsi" w:cstheme="minorHAnsi"/>
          <w:b/>
          <w:bCs/>
          <w:color w:val="FF0000"/>
          <w:sz w:val="16"/>
          <w:szCs w:val="16"/>
          <w:lang w:val="de-DE"/>
        </w:rPr>
      </w:pPr>
      <w:r w:rsidRPr="00B47207">
        <w:rPr>
          <w:rStyle w:val="y2iqfc"/>
          <w:rFonts w:asciiTheme="minorHAnsi" w:hAnsiTheme="minorHAnsi" w:cstheme="minorHAnsi"/>
          <w:b/>
          <w:bCs/>
          <w:color w:val="FF0000"/>
          <w:sz w:val="16"/>
          <w:szCs w:val="16"/>
          <w:lang w:val="de-DE"/>
        </w:rPr>
        <w:t>Standard Vordersitze können im t</w:t>
      </w:r>
      <w:r w:rsidR="00BA5790" w:rsidRPr="00B47207">
        <w:rPr>
          <w:rStyle w:val="y2iqfc"/>
          <w:rFonts w:asciiTheme="minorHAnsi" w:hAnsiTheme="minorHAnsi" w:cstheme="minorHAnsi"/>
          <w:b/>
          <w:bCs/>
          <w:color w:val="FF0000"/>
          <w:sz w:val="16"/>
          <w:szCs w:val="16"/>
          <w:lang w:val="de-DE"/>
        </w:rPr>
        <w:t>eilnehmenden Auto genutzt werden</w:t>
      </w:r>
      <w:r w:rsidRPr="00B47207">
        <w:rPr>
          <w:rStyle w:val="y2iqfc"/>
          <w:rFonts w:asciiTheme="minorHAnsi" w:hAnsiTheme="minorHAnsi" w:cstheme="minorHAnsi"/>
          <w:b/>
          <w:bCs/>
          <w:color w:val="FF0000"/>
          <w:sz w:val="16"/>
          <w:szCs w:val="16"/>
          <w:lang w:val="de-DE"/>
        </w:rPr>
        <w:t xml:space="preserve">, wenn es sich um ein Wannenmodell mit feststehender hoher Rückenlehne und Kopfstütze handelt. </w:t>
      </w:r>
    </w:p>
    <w:p w14:paraId="42CE3190" w14:textId="28404951" w:rsidR="000237BB" w:rsidRPr="00B47207" w:rsidRDefault="00B8216A" w:rsidP="00DB091B">
      <w:pPr>
        <w:pStyle w:val="HTML-voorafopgemaakt"/>
        <w:shd w:val="clear" w:color="auto" w:fill="F8F9FA"/>
        <w:rPr>
          <w:rStyle w:val="y2iqfc"/>
          <w:rFonts w:asciiTheme="minorHAnsi" w:hAnsiTheme="minorHAnsi" w:cstheme="minorHAnsi"/>
          <w:b/>
          <w:bCs/>
          <w:color w:val="FF0000"/>
          <w:sz w:val="16"/>
          <w:szCs w:val="16"/>
          <w:lang w:val="de-DE"/>
        </w:rPr>
      </w:pPr>
      <w:r w:rsidRPr="00B47207">
        <w:rPr>
          <w:rStyle w:val="y2iqfc"/>
          <w:rFonts w:asciiTheme="minorHAnsi" w:hAnsiTheme="minorHAnsi" w:cstheme="minorHAnsi"/>
          <w:b/>
          <w:bCs/>
          <w:color w:val="FF0000"/>
          <w:sz w:val="16"/>
          <w:szCs w:val="16"/>
          <w:lang w:val="de-DE"/>
        </w:rPr>
        <w:t>S</w:t>
      </w:r>
      <w:r w:rsidR="00231FE5" w:rsidRPr="00B47207">
        <w:rPr>
          <w:rStyle w:val="y2iqfc"/>
          <w:rFonts w:asciiTheme="minorHAnsi" w:hAnsiTheme="minorHAnsi" w:cstheme="minorHAnsi"/>
          <w:b/>
          <w:bCs/>
          <w:color w:val="FF0000"/>
          <w:sz w:val="16"/>
          <w:szCs w:val="16"/>
          <w:lang w:val="de-DE"/>
        </w:rPr>
        <w:t>ollten Vorder</w:t>
      </w:r>
      <w:r w:rsidRPr="00B47207">
        <w:rPr>
          <w:rStyle w:val="y2iqfc"/>
          <w:rFonts w:asciiTheme="minorHAnsi" w:hAnsiTheme="minorHAnsi" w:cstheme="minorHAnsi"/>
          <w:b/>
          <w:bCs/>
          <w:color w:val="FF0000"/>
          <w:sz w:val="16"/>
          <w:szCs w:val="16"/>
          <w:lang w:val="de-DE"/>
        </w:rPr>
        <w:t xml:space="preserve">sitze mit verstellbarer Sitzlehne verbaut sein, kann diese </w:t>
      </w:r>
      <w:r w:rsidR="00836DD6" w:rsidRPr="00B47207">
        <w:rPr>
          <w:rStyle w:val="y2iqfc"/>
          <w:rFonts w:asciiTheme="minorHAnsi" w:hAnsiTheme="minorHAnsi" w:cstheme="minorHAnsi"/>
          <w:b/>
          <w:bCs/>
          <w:color w:val="FF0000"/>
          <w:sz w:val="16"/>
          <w:szCs w:val="16"/>
          <w:lang w:val="de-DE"/>
        </w:rPr>
        <w:t xml:space="preserve">Lehne </w:t>
      </w:r>
      <w:r w:rsidRPr="00B47207">
        <w:rPr>
          <w:rStyle w:val="y2iqfc"/>
          <w:rFonts w:asciiTheme="minorHAnsi" w:hAnsiTheme="minorHAnsi" w:cstheme="minorHAnsi"/>
          <w:b/>
          <w:bCs/>
          <w:color w:val="FF0000"/>
          <w:sz w:val="16"/>
          <w:szCs w:val="16"/>
          <w:lang w:val="de-DE"/>
        </w:rPr>
        <w:t xml:space="preserve">durch zwei Möglichkeiten gesichert werden: </w:t>
      </w:r>
    </w:p>
    <w:p w14:paraId="19663909" w14:textId="69C9F58D" w:rsidR="006D6FE6" w:rsidRPr="00B47207" w:rsidRDefault="00B8216A" w:rsidP="000237BB">
      <w:pPr>
        <w:pStyle w:val="HTML-voorafopgemaakt"/>
        <w:numPr>
          <w:ilvl w:val="0"/>
          <w:numId w:val="12"/>
        </w:numPr>
        <w:shd w:val="clear" w:color="auto" w:fill="F8F9FA"/>
        <w:rPr>
          <w:rStyle w:val="y2iqfc"/>
          <w:rFonts w:asciiTheme="minorHAnsi" w:hAnsiTheme="minorHAnsi" w:cstheme="minorHAnsi"/>
          <w:b/>
          <w:bCs/>
          <w:color w:val="FF0000"/>
          <w:sz w:val="16"/>
          <w:szCs w:val="16"/>
          <w:lang w:val="de-DE"/>
        </w:rPr>
      </w:pPr>
      <w:r w:rsidRPr="00B47207">
        <w:rPr>
          <w:rStyle w:val="y2iqfc"/>
          <w:rFonts w:asciiTheme="minorHAnsi" w:hAnsiTheme="minorHAnsi" w:cstheme="minorHAnsi"/>
          <w:b/>
          <w:bCs/>
          <w:color w:val="FF0000"/>
          <w:sz w:val="16"/>
          <w:szCs w:val="16"/>
          <w:lang w:val="de-DE"/>
        </w:rPr>
        <w:t>D</w:t>
      </w:r>
      <w:r w:rsidR="00440615" w:rsidRPr="00B47207">
        <w:rPr>
          <w:rStyle w:val="y2iqfc"/>
          <w:rFonts w:asciiTheme="minorHAnsi" w:hAnsiTheme="minorHAnsi" w:cstheme="minorHAnsi"/>
          <w:b/>
          <w:bCs/>
          <w:color w:val="FF0000"/>
          <w:sz w:val="16"/>
          <w:szCs w:val="16"/>
          <w:lang w:val="de-DE"/>
        </w:rPr>
        <w:t xml:space="preserve">as </w:t>
      </w:r>
      <w:r w:rsidRPr="00B47207">
        <w:rPr>
          <w:rStyle w:val="y2iqfc"/>
          <w:rFonts w:asciiTheme="minorHAnsi" w:hAnsiTheme="minorHAnsi" w:cstheme="minorHAnsi"/>
          <w:b/>
          <w:bCs/>
          <w:color w:val="FF0000"/>
          <w:sz w:val="16"/>
          <w:szCs w:val="16"/>
          <w:lang w:val="de-DE"/>
        </w:rPr>
        <w:t xml:space="preserve">Gelenk </w:t>
      </w:r>
      <w:r w:rsidR="00440615" w:rsidRPr="00B47207">
        <w:rPr>
          <w:rStyle w:val="y2iqfc"/>
          <w:rFonts w:asciiTheme="minorHAnsi" w:hAnsiTheme="minorHAnsi" w:cstheme="minorHAnsi"/>
          <w:b/>
          <w:bCs/>
          <w:color w:val="FF0000"/>
          <w:sz w:val="16"/>
          <w:szCs w:val="16"/>
          <w:lang w:val="de-DE"/>
        </w:rPr>
        <w:t xml:space="preserve">der Lehne </w:t>
      </w:r>
      <w:r w:rsidRPr="00B47207">
        <w:rPr>
          <w:rStyle w:val="y2iqfc"/>
          <w:rFonts w:asciiTheme="minorHAnsi" w:hAnsiTheme="minorHAnsi" w:cstheme="minorHAnsi"/>
          <w:b/>
          <w:bCs/>
          <w:color w:val="FF0000"/>
          <w:sz w:val="16"/>
          <w:szCs w:val="16"/>
          <w:lang w:val="de-DE"/>
        </w:rPr>
        <w:t>rechts und links wird durch einen Bolzen oder ähnliches fixiert</w:t>
      </w:r>
      <w:r w:rsidR="00440615" w:rsidRPr="00B47207">
        <w:rPr>
          <w:rStyle w:val="y2iqfc"/>
          <w:rFonts w:asciiTheme="minorHAnsi" w:hAnsiTheme="minorHAnsi" w:cstheme="minorHAnsi"/>
          <w:b/>
          <w:bCs/>
          <w:color w:val="FF0000"/>
          <w:sz w:val="16"/>
          <w:szCs w:val="16"/>
          <w:lang w:val="de-DE"/>
        </w:rPr>
        <w:t xml:space="preserve">, oder </w:t>
      </w:r>
    </w:p>
    <w:p w14:paraId="2BCCE3E7" w14:textId="05B417F1" w:rsidR="000237BB" w:rsidRPr="00B47207" w:rsidRDefault="000237BB" w:rsidP="000237BB">
      <w:pPr>
        <w:pStyle w:val="HTML-voorafopgemaakt"/>
        <w:numPr>
          <w:ilvl w:val="0"/>
          <w:numId w:val="12"/>
        </w:numPr>
        <w:shd w:val="clear" w:color="auto" w:fill="F8F9FA"/>
        <w:rPr>
          <w:rStyle w:val="y2iqfc"/>
          <w:rFonts w:asciiTheme="minorHAnsi" w:hAnsiTheme="minorHAnsi" w:cstheme="minorHAnsi"/>
          <w:b/>
          <w:bCs/>
          <w:color w:val="FF0000"/>
          <w:sz w:val="16"/>
          <w:szCs w:val="16"/>
          <w:lang w:val="de-DE"/>
        </w:rPr>
      </w:pPr>
      <w:r w:rsidRPr="00B47207">
        <w:rPr>
          <w:rStyle w:val="y2iqfc"/>
          <w:rFonts w:asciiTheme="minorHAnsi" w:hAnsiTheme="minorHAnsi" w:cstheme="minorHAnsi"/>
          <w:b/>
          <w:bCs/>
          <w:color w:val="FF0000"/>
          <w:sz w:val="16"/>
          <w:szCs w:val="16"/>
          <w:lang w:val="de-DE"/>
        </w:rPr>
        <w:t xml:space="preserve">An dem vorhandenen Überrollbügel oder Käfig wird quer hinter </w:t>
      </w:r>
      <w:r w:rsidR="00836DD6" w:rsidRPr="00B47207">
        <w:rPr>
          <w:rStyle w:val="y2iqfc"/>
          <w:rFonts w:asciiTheme="minorHAnsi" w:hAnsiTheme="minorHAnsi" w:cstheme="minorHAnsi"/>
          <w:b/>
          <w:bCs/>
          <w:color w:val="FF0000"/>
          <w:sz w:val="16"/>
          <w:szCs w:val="16"/>
          <w:lang w:val="de-DE"/>
        </w:rPr>
        <w:t xml:space="preserve">den </w:t>
      </w:r>
      <w:r w:rsidRPr="00B47207">
        <w:rPr>
          <w:rStyle w:val="y2iqfc"/>
          <w:rFonts w:asciiTheme="minorHAnsi" w:hAnsiTheme="minorHAnsi" w:cstheme="minorHAnsi"/>
          <w:b/>
          <w:bCs/>
          <w:color w:val="FF0000"/>
          <w:sz w:val="16"/>
          <w:szCs w:val="16"/>
          <w:lang w:val="de-DE"/>
        </w:rPr>
        <w:t xml:space="preserve">Lehnen ein Rohr eingesetzt, als Sperre gegen </w:t>
      </w:r>
      <w:r w:rsidR="00440615" w:rsidRPr="00B47207">
        <w:rPr>
          <w:rStyle w:val="y2iqfc"/>
          <w:rFonts w:asciiTheme="minorHAnsi" w:hAnsiTheme="minorHAnsi" w:cstheme="minorHAnsi"/>
          <w:b/>
          <w:bCs/>
          <w:color w:val="FF0000"/>
          <w:sz w:val="16"/>
          <w:szCs w:val="16"/>
          <w:lang w:val="de-DE"/>
        </w:rPr>
        <w:t>das U</w:t>
      </w:r>
      <w:r w:rsidRPr="00B47207">
        <w:rPr>
          <w:rStyle w:val="y2iqfc"/>
          <w:rFonts w:asciiTheme="minorHAnsi" w:hAnsiTheme="minorHAnsi" w:cstheme="minorHAnsi"/>
          <w:b/>
          <w:bCs/>
          <w:color w:val="FF0000"/>
          <w:sz w:val="16"/>
          <w:szCs w:val="16"/>
          <w:lang w:val="de-DE"/>
        </w:rPr>
        <w:t>mschlagen der Lehne nach hinten.</w:t>
      </w:r>
    </w:p>
    <w:p w14:paraId="1E857CFF" w14:textId="01A6D694" w:rsidR="00DB091B" w:rsidRPr="00B47207" w:rsidRDefault="00DB091B" w:rsidP="00DB091B">
      <w:pPr>
        <w:pStyle w:val="HTML-voorafopgemaakt"/>
        <w:shd w:val="clear" w:color="auto" w:fill="F8F9FA"/>
        <w:rPr>
          <w:rStyle w:val="y2iqfc"/>
          <w:rFonts w:asciiTheme="minorHAnsi" w:hAnsiTheme="minorHAnsi" w:cstheme="minorHAnsi"/>
          <w:b/>
          <w:bCs/>
          <w:color w:val="FF0000"/>
          <w:sz w:val="16"/>
          <w:szCs w:val="16"/>
          <w:lang w:val="de-DE"/>
        </w:rPr>
      </w:pPr>
      <w:r w:rsidRPr="00B47207">
        <w:rPr>
          <w:rStyle w:val="y2iqfc"/>
          <w:rFonts w:asciiTheme="minorHAnsi" w:hAnsiTheme="minorHAnsi" w:cstheme="minorHAnsi"/>
          <w:b/>
          <w:bCs/>
          <w:color w:val="FF0000"/>
          <w:sz w:val="16"/>
          <w:szCs w:val="16"/>
          <w:lang w:val="de-DE"/>
        </w:rPr>
        <w:t>Ander</w:t>
      </w:r>
      <w:r w:rsidR="002E3465" w:rsidRPr="00B47207">
        <w:rPr>
          <w:rStyle w:val="y2iqfc"/>
          <w:rFonts w:asciiTheme="minorHAnsi" w:hAnsiTheme="minorHAnsi" w:cstheme="minorHAnsi"/>
          <w:b/>
          <w:bCs/>
          <w:color w:val="FF0000"/>
          <w:sz w:val="16"/>
          <w:szCs w:val="16"/>
          <w:lang w:val="de-DE"/>
        </w:rPr>
        <w:t>e</w:t>
      </w:r>
      <w:r w:rsidRPr="00B47207">
        <w:rPr>
          <w:rStyle w:val="y2iqfc"/>
          <w:rFonts w:asciiTheme="minorHAnsi" w:hAnsiTheme="minorHAnsi" w:cstheme="minorHAnsi"/>
          <w:b/>
          <w:bCs/>
          <w:color w:val="FF0000"/>
          <w:sz w:val="16"/>
          <w:szCs w:val="16"/>
          <w:lang w:val="de-DE"/>
        </w:rPr>
        <w:t xml:space="preserve">nfalls </w:t>
      </w:r>
      <w:r w:rsidR="002E3465" w:rsidRPr="00B47207">
        <w:rPr>
          <w:rStyle w:val="y2iqfc"/>
          <w:rFonts w:asciiTheme="minorHAnsi" w:hAnsiTheme="minorHAnsi" w:cstheme="minorHAnsi"/>
          <w:b/>
          <w:bCs/>
          <w:color w:val="FF0000"/>
          <w:sz w:val="16"/>
          <w:szCs w:val="16"/>
          <w:lang w:val="de-DE"/>
        </w:rPr>
        <w:t xml:space="preserve">müssen </w:t>
      </w:r>
      <w:r w:rsidRPr="00B47207">
        <w:rPr>
          <w:rStyle w:val="y2iqfc"/>
          <w:rFonts w:asciiTheme="minorHAnsi" w:hAnsiTheme="minorHAnsi" w:cstheme="minorHAnsi"/>
          <w:b/>
          <w:bCs/>
          <w:color w:val="FF0000"/>
          <w:sz w:val="16"/>
          <w:szCs w:val="16"/>
          <w:lang w:val="de-DE"/>
        </w:rPr>
        <w:t>die serienmäßigen Vordersitze</w:t>
      </w:r>
      <w:r w:rsidR="002E3465" w:rsidRPr="00B47207">
        <w:rPr>
          <w:rStyle w:val="y2iqfc"/>
          <w:rFonts w:asciiTheme="minorHAnsi" w:hAnsiTheme="minorHAnsi" w:cstheme="minorHAnsi"/>
          <w:b/>
          <w:bCs/>
          <w:color w:val="FF0000"/>
          <w:sz w:val="16"/>
          <w:szCs w:val="16"/>
          <w:lang w:val="de-DE"/>
        </w:rPr>
        <w:t xml:space="preserve"> durch Wettbewerbssitze ersetzt werden</w:t>
      </w:r>
      <w:r w:rsidRPr="00B47207">
        <w:rPr>
          <w:rStyle w:val="y2iqfc"/>
          <w:rFonts w:asciiTheme="minorHAnsi" w:hAnsiTheme="minorHAnsi" w:cstheme="minorHAnsi"/>
          <w:b/>
          <w:bCs/>
          <w:color w:val="FF0000"/>
          <w:sz w:val="16"/>
          <w:szCs w:val="16"/>
          <w:lang w:val="de-DE"/>
        </w:rPr>
        <w:t xml:space="preserve"> (Empfehlung: FIA-Norm 8855/1999 oder 8862/2009).</w:t>
      </w:r>
    </w:p>
    <w:p w14:paraId="25A3F89E" w14:textId="77777777" w:rsidR="00DB091B" w:rsidRPr="00B47207" w:rsidRDefault="00DB091B" w:rsidP="00DB091B">
      <w:pPr>
        <w:pStyle w:val="HTML-voorafopgemaakt"/>
        <w:shd w:val="clear" w:color="auto" w:fill="F8F9FA"/>
        <w:rPr>
          <w:rStyle w:val="y2iqfc"/>
          <w:rFonts w:asciiTheme="minorHAnsi" w:hAnsiTheme="minorHAnsi" w:cstheme="minorHAnsi"/>
          <w:color w:val="FF0000"/>
          <w:sz w:val="16"/>
          <w:szCs w:val="16"/>
          <w:lang w:val="de-DE"/>
        </w:rPr>
      </w:pPr>
    </w:p>
    <w:p w14:paraId="55BFDACD" w14:textId="77777777" w:rsidR="002E3465" w:rsidRPr="008925EB" w:rsidRDefault="00DB091B" w:rsidP="00DB091B">
      <w:pPr>
        <w:pStyle w:val="HTML-voorafopgemaakt"/>
        <w:shd w:val="clear" w:color="auto" w:fill="F8F9FA"/>
        <w:rPr>
          <w:rStyle w:val="y2iqfc"/>
          <w:rFonts w:asciiTheme="minorHAnsi" w:hAnsiTheme="minorHAnsi" w:cstheme="minorHAnsi"/>
          <w:color w:val="202124"/>
          <w:sz w:val="16"/>
          <w:szCs w:val="16"/>
          <w:lang w:val="de-DE"/>
        </w:rPr>
      </w:pPr>
      <w:r w:rsidRPr="008925EB">
        <w:rPr>
          <w:rStyle w:val="y2iqfc"/>
          <w:rFonts w:asciiTheme="minorHAnsi" w:hAnsiTheme="minorHAnsi" w:cstheme="minorHAnsi"/>
          <w:color w:val="202124"/>
          <w:sz w:val="16"/>
          <w:szCs w:val="16"/>
          <w:lang w:val="de-DE"/>
        </w:rPr>
        <w:t xml:space="preserve">Jedes Fahrzeug muss zusätzlich zu der im Veranstaltungsland gesetzlich vorgeschriebenen Ausrüstung ausgestattet sein mit: </w:t>
      </w:r>
    </w:p>
    <w:p w14:paraId="7C73203A" w14:textId="71885866" w:rsidR="00DB091B" w:rsidRPr="00DB091B" w:rsidRDefault="00DB091B" w:rsidP="00DB091B">
      <w:pPr>
        <w:pStyle w:val="HTML-voorafopgemaakt"/>
        <w:shd w:val="clear" w:color="auto" w:fill="F8F9FA"/>
        <w:rPr>
          <w:rStyle w:val="y2iqfc"/>
          <w:rFonts w:asciiTheme="minorHAnsi" w:hAnsiTheme="minorHAnsi" w:cstheme="minorHAnsi"/>
          <w:color w:val="202124"/>
          <w:sz w:val="16"/>
          <w:szCs w:val="16"/>
          <w:lang w:val="de-DE"/>
        </w:rPr>
      </w:pPr>
      <w:r w:rsidRPr="008925EB">
        <w:rPr>
          <w:rStyle w:val="y2iqfc"/>
          <w:rFonts w:asciiTheme="minorHAnsi" w:hAnsiTheme="minorHAnsi" w:cstheme="minorHAnsi"/>
          <w:color w:val="202124"/>
          <w:sz w:val="16"/>
          <w:szCs w:val="16"/>
          <w:lang w:val="de-DE"/>
        </w:rPr>
        <w:t xml:space="preserve">- mindestens </w:t>
      </w:r>
      <w:r w:rsidR="00C02935" w:rsidRPr="008925EB">
        <w:rPr>
          <w:rStyle w:val="y2iqfc"/>
          <w:rFonts w:asciiTheme="minorHAnsi" w:hAnsiTheme="minorHAnsi" w:cstheme="minorHAnsi"/>
          <w:color w:val="202124"/>
          <w:sz w:val="16"/>
          <w:szCs w:val="16"/>
          <w:lang w:val="de-DE"/>
        </w:rPr>
        <w:t>Dreipunkt-Sportsicherheitsgurte</w:t>
      </w:r>
      <w:r w:rsidR="00BA5790" w:rsidRPr="008925EB">
        <w:rPr>
          <w:rStyle w:val="y2iqfc"/>
          <w:rFonts w:asciiTheme="minorHAnsi" w:hAnsiTheme="minorHAnsi" w:cstheme="minorHAnsi"/>
          <w:color w:val="202124"/>
          <w:sz w:val="16"/>
          <w:szCs w:val="16"/>
          <w:lang w:val="de-DE"/>
        </w:rPr>
        <w:t xml:space="preserve"> </w:t>
      </w:r>
      <w:r w:rsidR="00BA5790" w:rsidRPr="00B47207">
        <w:rPr>
          <w:rStyle w:val="y2iqfc"/>
          <w:rFonts w:asciiTheme="minorHAnsi" w:hAnsiTheme="minorHAnsi" w:cstheme="minorHAnsi"/>
          <w:b/>
          <w:bCs/>
          <w:color w:val="FF0000"/>
          <w:sz w:val="16"/>
          <w:szCs w:val="16"/>
          <w:lang w:val="de-DE"/>
        </w:rPr>
        <w:t>(Hosenträgergurt)</w:t>
      </w:r>
      <w:r w:rsidRPr="008925EB">
        <w:rPr>
          <w:rStyle w:val="y2iqfc"/>
          <w:rFonts w:asciiTheme="minorHAnsi" w:hAnsiTheme="minorHAnsi" w:cstheme="minorHAnsi"/>
          <w:color w:val="FF0000"/>
          <w:sz w:val="16"/>
          <w:szCs w:val="16"/>
          <w:lang w:val="de-DE"/>
        </w:rPr>
        <w:t xml:space="preserve"> </w:t>
      </w:r>
      <w:r w:rsidR="00C02935" w:rsidRPr="008925EB">
        <w:rPr>
          <w:rStyle w:val="y2iqfc"/>
          <w:rFonts w:asciiTheme="minorHAnsi" w:hAnsiTheme="minorHAnsi" w:cstheme="minorHAnsi"/>
          <w:color w:val="202124"/>
          <w:sz w:val="16"/>
          <w:szCs w:val="16"/>
          <w:lang w:val="de-DE"/>
        </w:rPr>
        <w:t>oder Vierpunkt-Sicherheitsgurte</w:t>
      </w:r>
      <w:r w:rsidRPr="008925EB">
        <w:rPr>
          <w:rStyle w:val="y2iqfc"/>
          <w:rFonts w:asciiTheme="minorHAnsi" w:hAnsiTheme="minorHAnsi" w:cstheme="minorHAnsi"/>
          <w:color w:val="202124"/>
          <w:sz w:val="16"/>
          <w:szCs w:val="16"/>
          <w:lang w:val="de-DE"/>
        </w:rPr>
        <w:t xml:space="preserve"> (empfohlen: </w:t>
      </w:r>
      <w:r w:rsidR="002E3465" w:rsidRPr="008925EB">
        <w:rPr>
          <w:rStyle w:val="y2iqfc"/>
          <w:rFonts w:asciiTheme="minorHAnsi" w:hAnsiTheme="minorHAnsi" w:cstheme="minorHAnsi"/>
          <w:color w:val="202124"/>
          <w:sz w:val="16"/>
          <w:szCs w:val="16"/>
          <w:lang w:val="de-DE"/>
        </w:rPr>
        <w:t>FIA-Norm 8853/98 oder 8854/ 98).</w:t>
      </w:r>
    </w:p>
    <w:p w14:paraId="056E3AFA" w14:textId="0683AC74" w:rsidR="00DB091B" w:rsidRDefault="00DB091B" w:rsidP="00E7321D">
      <w:pPr>
        <w:pStyle w:val="HTML-voorafopgemaakt"/>
        <w:shd w:val="clear" w:color="auto" w:fill="F8F9FA"/>
        <w:rPr>
          <w:rStyle w:val="y2iqfc"/>
          <w:rFonts w:asciiTheme="minorHAnsi" w:hAnsiTheme="minorHAnsi" w:cstheme="minorHAnsi"/>
          <w:color w:val="202124"/>
          <w:sz w:val="16"/>
          <w:szCs w:val="16"/>
          <w:lang w:val="de-DE"/>
        </w:rPr>
      </w:pPr>
    </w:p>
    <w:p w14:paraId="131B313F" w14:textId="4B3C7136" w:rsidR="00DB091B" w:rsidRPr="00BE5BE9" w:rsidRDefault="00DB091B" w:rsidP="00DB091B">
      <w:pPr>
        <w:pStyle w:val="HTML-voorafopgemaakt"/>
        <w:shd w:val="clear" w:color="auto" w:fill="F8F9FA"/>
        <w:rPr>
          <w:rFonts w:asciiTheme="minorHAnsi" w:hAnsiTheme="minorHAnsi" w:cstheme="minorHAnsi"/>
          <w:color w:val="202124"/>
          <w:sz w:val="16"/>
          <w:szCs w:val="16"/>
        </w:rPr>
      </w:pPr>
      <w:r w:rsidRPr="008925EB">
        <w:rPr>
          <w:rStyle w:val="y2iqfc"/>
          <w:rFonts w:asciiTheme="minorHAnsi" w:hAnsiTheme="minorHAnsi" w:cstheme="minorHAnsi"/>
          <w:color w:val="202124"/>
          <w:sz w:val="16"/>
          <w:szCs w:val="16"/>
          <w:lang w:val="de-DE"/>
        </w:rPr>
        <w:t>Es muss mindestens ein Sicherheitsbügel gemäß DMSB-Basisausschreibung für GLP 2023 Seite 12 Zeichnung 4 oder 5 angeschraubt oder angeschweißt s</w:t>
      </w:r>
      <w:r w:rsidR="00D04779" w:rsidRPr="008925EB">
        <w:rPr>
          <w:rStyle w:val="y2iqfc"/>
          <w:rFonts w:asciiTheme="minorHAnsi" w:hAnsiTheme="minorHAnsi" w:cstheme="minorHAnsi"/>
          <w:color w:val="202124"/>
          <w:sz w:val="16"/>
          <w:szCs w:val="16"/>
          <w:lang w:val="de-DE"/>
        </w:rPr>
        <w:t>ein - oder ein Sicherheitskäfig vorhanden sein.</w:t>
      </w:r>
    </w:p>
    <w:p w14:paraId="047B8EA0" w14:textId="77777777" w:rsidR="00DB091B" w:rsidRPr="00BE5BE9" w:rsidRDefault="00DB091B" w:rsidP="00E7321D">
      <w:pPr>
        <w:pStyle w:val="HTML-voorafopgemaakt"/>
        <w:shd w:val="clear" w:color="auto" w:fill="F8F9FA"/>
        <w:rPr>
          <w:rStyle w:val="y2iqfc"/>
          <w:rFonts w:asciiTheme="minorHAnsi" w:hAnsiTheme="minorHAnsi" w:cstheme="minorHAnsi"/>
          <w:color w:val="202124"/>
          <w:sz w:val="16"/>
          <w:szCs w:val="16"/>
        </w:rPr>
      </w:pPr>
    </w:p>
    <w:p w14:paraId="6901C599" w14:textId="7524A931" w:rsidR="00002C90" w:rsidRDefault="00D04779" w:rsidP="00E7321D">
      <w:pPr>
        <w:pStyle w:val="HTML-voorafopgemaakt"/>
        <w:shd w:val="clear" w:color="auto" w:fill="F8F9FA"/>
        <w:rPr>
          <w:rStyle w:val="y2iqfc"/>
          <w:rFonts w:asciiTheme="minorHAnsi" w:hAnsiTheme="minorHAnsi" w:cstheme="minorHAnsi"/>
          <w:color w:val="202124"/>
          <w:sz w:val="16"/>
          <w:szCs w:val="16"/>
          <w:lang w:val="de-DE"/>
        </w:rPr>
      </w:pPr>
      <w:r>
        <w:rPr>
          <w:rStyle w:val="y2iqfc"/>
          <w:rFonts w:asciiTheme="minorHAnsi" w:hAnsiTheme="minorHAnsi" w:cstheme="minorHAnsi"/>
          <w:color w:val="202124"/>
          <w:sz w:val="16"/>
          <w:szCs w:val="16"/>
          <w:lang w:val="de-DE"/>
        </w:rPr>
        <w:t>-</w:t>
      </w:r>
      <w:r w:rsidR="00E7321D" w:rsidRPr="00E7321D">
        <w:rPr>
          <w:rStyle w:val="y2iqfc"/>
          <w:rFonts w:asciiTheme="minorHAnsi" w:hAnsiTheme="minorHAnsi" w:cstheme="minorHAnsi"/>
          <w:color w:val="202124"/>
          <w:sz w:val="16"/>
          <w:szCs w:val="16"/>
          <w:lang w:val="de-DE"/>
        </w:rPr>
        <w:t xml:space="preserve">Ein oder zwei Feuerlöscher mit mindestens 2,0 kg oder 2,4 </w:t>
      </w:r>
      <w:proofErr w:type="spellStart"/>
      <w:r w:rsidR="00E7321D" w:rsidRPr="00E7321D">
        <w:rPr>
          <w:rStyle w:val="y2iqfc"/>
          <w:rFonts w:asciiTheme="minorHAnsi" w:hAnsiTheme="minorHAnsi" w:cstheme="minorHAnsi"/>
          <w:color w:val="202124"/>
          <w:sz w:val="16"/>
          <w:szCs w:val="16"/>
          <w:lang w:val="de-DE"/>
        </w:rPr>
        <w:t>ltr</w:t>
      </w:r>
      <w:proofErr w:type="spellEnd"/>
      <w:r w:rsidR="00E7321D" w:rsidRPr="00E7321D">
        <w:rPr>
          <w:rStyle w:val="y2iqfc"/>
          <w:rFonts w:asciiTheme="minorHAnsi" w:hAnsiTheme="minorHAnsi" w:cstheme="minorHAnsi"/>
          <w:color w:val="202124"/>
          <w:sz w:val="16"/>
          <w:szCs w:val="16"/>
          <w:lang w:val="de-DE"/>
        </w:rPr>
        <w:t xml:space="preserve">. Löschmittel (empfohlen: </w:t>
      </w:r>
      <w:r w:rsidR="00002C90">
        <w:rPr>
          <w:rStyle w:val="y2iqfc"/>
          <w:rFonts w:asciiTheme="minorHAnsi" w:hAnsiTheme="minorHAnsi" w:cstheme="minorHAnsi"/>
          <w:color w:val="202124"/>
          <w:sz w:val="16"/>
          <w:szCs w:val="16"/>
          <w:lang w:val="de-DE"/>
        </w:rPr>
        <w:t>FIA-Norm 8856/2015)</w:t>
      </w:r>
    </w:p>
    <w:p w14:paraId="2B8575DF" w14:textId="070444AA" w:rsidR="00E7321D" w:rsidRPr="00E7321D" w:rsidRDefault="00D04779" w:rsidP="00E7321D">
      <w:pPr>
        <w:pStyle w:val="HTML-voorafopgemaakt"/>
        <w:shd w:val="clear" w:color="auto" w:fill="F8F9FA"/>
        <w:rPr>
          <w:rStyle w:val="y2iqfc"/>
          <w:rFonts w:asciiTheme="minorHAnsi" w:hAnsiTheme="minorHAnsi" w:cstheme="minorHAnsi"/>
          <w:color w:val="202124"/>
          <w:sz w:val="16"/>
          <w:szCs w:val="16"/>
          <w:lang w:val="de-DE"/>
        </w:rPr>
      </w:pPr>
      <w:r>
        <w:rPr>
          <w:rStyle w:val="y2iqfc"/>
          <w:rFonts w:asciiTheme="minorHAnsi" w:hAnsiTheme="minorHAnsi" w:cstheme="minorHAnsi"/>
          <w:color w:val="202124"/>
          <w:sz w:val="16"/>
          <w:szCs w:val="16"/>
          <w:lang w:val="de-DE"/>
        </w:rPr>
        <w:t>-</w:t>
      </w:r>
      <w:r w:rsidR="00E7321D" w:rsidRPr="00E7321D">
        <w:rPr>
          <w:rStyle w:val="y2iqfc"/>
          <w:rFonts w:asciiTheme="minorHAnsi" w:hAnsiTheme="minorHAnsi" w:cstheme="minorHAnsi"/>
          <w:color w:val="202124"/>
          <w:sz w:val="16"/>
          <w:szCs w:val="16"/>
          <w:lang w:val="de-DE"/>
        </w:rPr>
        <w:t>Ein Standardkraftstofftank oder ein gültiger FIA homologierter Sicherheitskraftstofftank (nicht älter als 5 Jahre)</w:t>
      </w:r>
    </w:p>
    <w:p w14:paraId="3A07BFDB" w14:textId="14CA26AC" w:rsidR="00E7321D" w:rsidRPr="00E7321D" w:rsidRDefault="00D04779" w:rsidP="00E7321D">
      <w:pPr>
        <w:pStyle w:val="HTML-voorafopgemaakt"/>
        <w:shd w:val="clear" w:color="auto" w:fill="F8F9FA"/>
        <w:rPr>
          <w:rStyle w:val="y2iqfc"/>
          <w:rFonts w:asciiTheme="minorHAnsi" w:hAnsiTheme="minorHAnsi" w:cstheme="minorHAnsi"/>
          <w:color w:val="202124"/>
          <w:sz w:val="16"/>
          <w:szCs w:val="16"/>
          <w:lang w:val="de-DE"/>
        </w:rPr>
      </w:pPr>
      <w:r>
        <w:rPr>
          <w:rStyle w:val="y2iqfc"/>
          <w:rFonts w:asciiTheme="minorHAnsi" w:hAnsiTheme="minorHAnsi" w:cstheme="minorHAnsi"/>
          <w:color w:val="202124"/>
          <w:sz w:val="16"/>
          <w:szCs w:val="16"/>
          <w:lang w:val="de-DE"/>
        </w:rPr>
        <w:t>-</w:t>
      </w:r>
      <w:r w:rsidR="00002C90">
        <w:rPr>
          <w:rStyle w:val="y2iqfc"/>
          <w:rFonts w:asciiTheme="minorHAnsi" w:hAnsiTheme="minorHAnsi" w:cstheme="minorHAnsi"/>
          <w:color w:val="202124"/>
          <w:sz w:val="16"/>
          <w:szCs w:val="16"/>
          <w:lang w:val="de-DE"/>
        </w:rPr>
        <w:t>eine nicht poröse Bodenplatte</w:t>
      </w:r>
    </w:p>
    <w:p w14:paraId="56581836" w14:textId="04D3E7A2" w:rsidR="00E7321D" w:rsidRPr="00E7321D" w:rsidRDefault="00D04779" w:rsidP="00E7321D">
      <w:pPr>
        <w:pStyle w:val="HTML-voorafopgemaakt"/>
        <w:shd w:val="clear" w:color="auto" w:fill="F8F9FA"/>
        <w:rPr>
          <w:rStyle w:val="y2iqfc"/>
          <w:rFonts w:asciiTheme="minorHAnsi" w:hAnsiTheme="minorHAnsi" w:cstheme="minorHAnsi"/>
          <w:color w:val="202124"/>
          <w:sz w:val="16"/>
          <w:szCs w:val="16"/>
          <w:lang w:val="de-DE"/>
        </w:rPr>
      </w:pPr>
      <w:r>
        <w:rPr>
          <w:rStyle w:val="y2iqfc"/>
          <w:rFonts w:asciiTheme="minorHAnsi" w:hAnsiTheme="minorHAnsi" w:cstheme="minorHAnsi"/>
          <w:color w:val="202124"/>
          <w:sz w:val="16"/>
          <w:szCs w:val="16"/>
          <w:lang w:val="de-DE"/>
        </w:rPr>
        <w:t>-</w:t>
      </w:r>
      <w:r w:rsidR="00002C90">
        <w:rPr>
          <w:rStyle w:val="y2iqfc"/>
          <w:rFonts w:asciiTheme="minorHAnsi" w:hAnsiTheme="minorHAnsi" w:cstheme="minorHAnsi"/>
          <w:color w:val="202124"/>
          <w:sz w:val="16"/>
          <w:szCs w:val="16"/>
          <w:lang w:val="de-DE"/>
        </w:rPr>
        <w:t>ein Abschleppseil</w:t>
      </w:r>
    </w:p>
    <w:p w14:paraId="0CA5BFCA" w14:textId="38430214" w:rsidR="00E7321D" w:rsidRDefault="00D04779" w:rsidP="00E7321D">
      <w:pPr>
        <w:pStyle w:val="HTML-voorafopgemaakt"/>
        <w:shd w:val="clear" w:color="auto" w:fill="F8F9FA"/>
        <w:rPr>
          <w:rStyle w:val="y2iqfc"/>
          <w:rFonts w:asciiTheme="minorHAnsi" w:hAnsiTheme="minorHAnsi" w:cstheme="minorHAnsi"/>
          <w:color w:val="202124"/>
          <w:sz w:val="16"/>
          <w:szCs w:val="16"/>
          <w:lang w:val="de-DE"/>
        </w:rPr>
      </w:pPr>
      <w:r>
        <w:rPr>
          <w:rStyle w:val="y2iqfc"/>
          <w:rFonts w:asciiTheme="minorHAnsi" w:hAnsiTheme="minorHAnsi" w:cstheme="minorHAnsi"/>
          <w:color w:val="202124"/>
          <w:sz w:val="16"/>
          <w:szCs w:val="16"/>
          <w:lang w:val="de-DE"/>
        </w:rPr>
        <w:t>-</w:t>
      </w:r>
      <w:r w:rsidR="00E7321D" w:rsidRPr="00E7321D">
        <w:rPr>
          <w:rStyle w:val="y2iqfc"/>
          <w:rFonts w:asciiTheme="minorHAnsi" w:hAnsiTheme="minorHAnsi" w:cstheme="minorHAnsi"/>
          <w:color w:val="202124"/>
          <w:sz w:val="16"/>
          <w:szCs w:val="16"/>
          <w:lang w:val="de-DE"/>
        </w:rPr>
        <w:t>eine SOS/OK</w:t>
      </w:r>
      <w:r w:rsidR="00E7321D" w:rsidRPr="003D4342">
        <w:rPr>
          <w:rStyle w:val="y2iqfc"/>
          <w:rFonts w:asciiTheme="minorHAnsi" w:hAnsiTheme="minorHAnsi" w:cstheme="minorHAnsi"/>
          <w:color w:val="202124"/>
          <w:sz w:val="16"/>
          <w:szCs w:val="16"/>
          <w:lang w:val="de-DE"/>
        </w:rPr>
        <w:t xml:space="preserve">-Karte (mindestens </w:t>
      </w:r>
      <w:r w:rsidR="00B9383A" w:rsidRPr="003D4342">
        <w:rPr>
          <w:rStyle w:val="y2iqfc"/>
          <w:rFonts w:asciiTheme="minorHAnsi" w:hAnsiTheme="minorHAnsi" w:cstheme="minorHAnsi"/>
          <w:color w:val="202124"/>
          <w:sz w:val="16"/>
          <w:szCs w:val="16"/>
          <w:lang w:val="de-DE"/>
        </w:rPr>
        <w:t xml:space="preserve">DIN </w:t>
      </w:r>
      <w:r w:rsidR="00E7321D" w:rsidRPr="003D4342">
        <w:rPr>
          <w:rStyle w:val="y2iqfc"/>
          <w:rFonts w:asciiTheme="minorHAnsi" w:hAnsiTheme="minorHAnsi" w:cstheme="minorHAnsi"/>
          <w:color w:val="202124"/>
          <w:sz w:val="16"/>
          <w:szCs w:val="16"/>
          <w:lang w:val="de-DE"/>
        </w:rPr>
        <w:t>A</w:t>
      </w:r>
      <w:r w:rsidR="00B9383A" w:rsidRPr="003D4342">
        <w:rPr>
          <w:rStyle w:val="y2iqfc"/>
          <w:rFonts w:asciiTheme="minorHAnsi" w:hAnsiTheme="minorHAnsi" w:cstheme="minorHAnsi"/>
          <w:color w:val="202124"/>
          <w:sz w:val="16"/>
          <w:szCs w:val="16"/>
          <w:lang w:val="de-DE"/>
        </w:rPr>
        <w:t>4</w:t>
      </w:r>
      <w:r w:rsidR="00E7321D" w:rsidRPr="003D4342">
        <w:rPr>
          <w:rStyle w:val="y2iqfc"/>
          <w:rFonts w:asciiTheme="minorHAnsi" w:hAnsiTheme="minorHAnsi" w:cstheme="minorHAnsi"/>
          <w:color w:val="202124"/>
          <w:sz w:val="16"/>
          <w:szCs w:val="16"/>
          <w:lang w:val="de-DE"/>
        </w:rPr>
        <w:t>-Format)</w:t>
      </w:r>
    </w:p>
    <w:p w14:paraId="68D000DA" w14:textId="0EBD9C0A" w:rsidR="00D04779" w:rsidRPr="00E7321D" w:rsidRDefault="00D04779" w:rsidP="00E7321D">
      <w:pPr>
        <w:pStyle w:val="HTML-voorafopgemaakt"/>
        <w:shd w:val="clear" w:color="auto" w:fill="F8F9FA"/>
        <w:rPr>
          <w:rFonts w:asciiTheme="minorHAnsi" w:hAnsiTheme="minorHAnsi" w:cstheme="minorHAnsi"/>
          <w:color w:val="202124"/>
          <w:sz w:val="16"/>
          <w:szCs w:val="16"/>
        </w:rPr>
      </w:pPr>
      <w:r>
        <w:rPr>
          <w:rStyle w:val="y2iqfc"/>
          <w:rFonts w:asciiTheme="minorHAnsi" w:hAnsiTheme="minorHAnsi" w:cstheme="minorHAnsi"/>
          <w:color w:val="202124"/>
          <w:sz w:val="16"/>
          <w:szCs w:val="16"/>
          <w:lang w:val="de-DE"/>
        </w:rPr>
        <w:t>müssen vorhanden sein.</w:t>
      </w:r>
    </w:p>
    <w:p w14:paraId="71B1CA79" w14:textId="295A6821" w:rsidR="00E7321D" w:rsidRDefault="00E7321D" w:rsidP="00E7321D">
      <w:pPr>
        <w:rPr>
          <w:rFonts w:asciiTheme="minorHAnsi" w:hAnsiTheme="minorHAnsi" w:cstheme="minorHAnsi"/>
          <w:sz w:val="16"/>
          <w:szCs w:val="16"/>
        </w:rPr>
      </w:pPr>
    </w:p>
    <w:p w14:paraId="284DDD54" w14:textId="01A105BF" w:rsidR="008B635A" w:rsidRDefault="008B635A" w:rsidP="00E7321D">
      <w:pPr>
        <w:rPr>
          <w:rFonts w:asciiTheme="minorHAnsi" w:hAnsiTheme="minorHAnsi" w:cstheme="minorHAnsi"/>
          <w:sz w:val="16"/>
          <w:szCs w:val="16"/>
        </w:rPr>
      </w:pPr>
      <w:r>
        <w:rPr>
          <w:rFonts w:asciiTheme="minorHAnsi" w:hAnsiTheme="minorHAnsi" w:cstheme="minorHAnsi"/>
          <w:b/>
          <w:sz w:val="16"/>
          <w:szCs w:val="16"/>
        </w:rPr>
        <w:t>R</w:t>
      </w:r>
      <w:r w:rsidR="005356E7">
        <w:rPr>
          <w:rFonts w:asciiTheme="minorHAnsi" w:hAnsiTheme="minorHAnsi" w:cstheme="minorHAnsi"/>
          <w:b/>
          <w:sz w:val="16"/>
          <w:szCs w:val="16"/>
        </w:rPr>
        <w:t>ally</w:t>
      </w:r>
      <w:r>
        <w:rPr>
          <w:rFonts w:asciiTheme="minorHAnsi" w:hAnsiTheme="minorHAnsi" w:cstheme="minorHAnsi"/>
          <w:b/>
          <w:sz w:val="16"/>
          <w:szCs w:val="16"/>
        </w:rPr>
        <w:t xml:space="preserve">safe: </w:t>
      </w:r>
      <w:r w:rsidR="005356E7">
        <w:rPr>
          <w:rFonts w:asciiTheme="minorHAnsi" w:hAnsiTheme="minorHAnsi" w:cstheme="minorHAnsi"/>
          <w:b/>
          <w:sz w:val="16"/>
          <w:szCs w:val="16"/>
        </w:rPr>
        <w:t>(</w:t>
      </w:r>
      <w:hyperlink r:id="rId8" w:history="1">
        <w:r w:rsidR="005356E7" w:rsidRPr="004624B9">
          <w:rPr>
            <w:rStyle w:val="Hyperlink"/>
            <w:rFonts w:asciiTheme="minorHAnsi" w:hAnsiTheme="minorHAnsi" w:cstheme="minorHAnsi"/>
            <w:b/>
            <w:sz w:val="16"/>
            <w:szCs w:val="16"/>
          </w:rPr>
          <w:t>https://rallysafe.com.au/</w:t>
        </w:r>
      </w:hyperlink>
      <w:r w:rsidR="005356E7">
        <w:rPr>
          <w:rFonts w:asciiTheme="minorHAnsi" w:hAnsiTheme="minorHAnsi" w:cstheme="minorHAnsi"/>
          <w:b/>
          <w:sz w:val="16"/>
          <w:szCs w:val="16"/>
        </w:rPr>
        <w:t xml:space="preserve">) </w:t>
      </w:r>
      <w:r>
        <w:rPr>
          <w:rFonts w:asciiTheme="minorHAnsi" w:hAnsiTheme="minorHAnsi" w:cstheme="minorHAnsi"/>
          <w:sz w:val="16"/>
          <w:szCs w:val="16"/>
        </w:rPr>
        <w:t>Der R</w:t>
      </w:r>
      <w:r w:rsidR="005356E7">
        <w:rPr>
          <w:rFonts w:asciiTheme="minorHAnsi" w:hAnsiTheme="minorHAnsi" w:cstheme="minorHAnsi"/>
          <w:sz w:val="16"/>
          <w:szCs w:val="16"/>
        </w:rPr>
        <w:t>ally</w:t>
      </w:r>
      <w:r>
        <w:rPr>
          <w:rFonts w:asciiTheme="minorHAnsi" w:hAnsiTheme="minorHAnsi" w:cstheme="minorHAnsi"/>
          <w:sz w:val="16"/>
          <w:szCs w:val="16"/>
        </w:rPr>
        <w:t xml:space="preserve">safe </w:t>
      </w:r>
      <w:proofErr w:type="spellStart"/>
      <w:r>
        <w:rPr>
          <w:rFonts w:asciiTheme="minorHAnsi" w:hAnsiTheme="minorHAnsi" w:cstheme="minorHAnsi"/>
          <w:sz w:val="16"/>
          <w:szCs w:val="16"/>
        </w:rPr>
        <w:t>wird</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vom</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Veranstalter</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gestellt</w:t>
      </w:r>
      <w:proofErr w:type="spellEnd"/>
      <w:r>
        <w:rPr>
          <w:rFonts w:asciiTheme="minorHAnsi" w:hAnsiTheme="minorHAnsi" w:cstheme="minorHAnsi"/>
          <w:sz w:val="16"/>
          <w:szCs w:val="16"/>
        </w:rPr>
        <w:t xml:space="preserve">. Die </w:t>
      </w:r>
      <w:proofErr w:type="spellStart"/>
      <w:r>
        <w:rPr>
          <w:rFonts w:asciiTheme="minorHAnsi" w:hAnsiTheme="minorHAnsi" w:cstheme="minorHAnsi"/>
          <w:sz w:val="16"/>
          <w:szCs w:val="16"/>
        </w:rPr>
        <w:t>Miete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für</w:t>
      </w:r>
      <w:proofErr w:type="spellEnd"/>
      <w:r>
        <w:rPr>
          <w:rFonts w:asciiTheme="minorHAnsi" w:hAnsiTheme="minorHAnsi" w:cstheme="minorHAnsi"/>
          <w:sz w:val="16"/>
          <w:szCs w:val="16"/>
        </w:rPr>
        <w:t xml:space="preserve"> den R</w:t>
      </w:r>
      <w:r w:rsidR="005356E7">
        <w:rPr>
          <w:rFonts w:asciiTheme="minorHAnsi" w:hAnsiTheme="minorHAnsi" w:cstheme="minorHAnsi"/>
          <w:sz w:val="16"/>
          <w:szCs w:val="16"/>
        </w:rPr>
        <w:t>ally</w:t>
      </w:r>
      <w:r>
        <w:rPr>
          <w:rFonts w:asciiTheme="minorHAnsi" w:hAnsiTheme="minorHAnsi" w:cstheme="minorHAnsi"/>
          <w:sz w:val="16"/>
          <w:szCs w:val="16"/>
        </w:rPr>
        <w:t xml:space="preserve">safe </w:t>
      </w:r>
      <w:proofErr w:type="spellStart"/>
      <w:r>
        <w:rPr>
          <w:rFonts w:asciiTheme="minorHAnsi" w:hAnsiTheme="minorHAnsi" w:cstheme="minorHAnsi"/>
          <w:sz w:val="16"/>
          <w:szCs w:val="16"/>
        </w:rPr>
        <w:t>beträgt</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für</w:t>
      </w:r>
      <w:proofErr w:type="spellEnd"/>
      <w:r>
        <w:rPr>
          <w:rFonts w:asciiTheme="minorHAnsi" w:hAnsiTheme="minorHAnsi" w:cstheme="minorHAnsi"/>
          <w:sz w:val="16"/>
          <w:szCs w:val="16"/>
        </w:rPr>
        <w:t xml:space="preserve"> die </w:t>
      </w:r>
      <w:proofErr w:type="spellStart"/>
      <w:r>
        <w:rPr>
          <w:rFonts w:asciiTheme="minorHAnsi" w:hAnsiTheme="minorHAnsi" w:cstheme="minorHAnsi"/>
          <w:sz w:val="16"/>
          <w:szCs w:val="16"/>
        </w:rPr>
        <w:t>Veranstaltung</w:t>
      </w:r>
      <w:proofErr w:type="spellEnd"/>
      <w:r>
        <w:rPr>
          <w:rFonts w:asciiTheme="minorHAnsi" w:hAnsiTheme="minorHAnsi" w:cstheme="minorHAnsi"/>
          <w:sz w:val="16"/>
          <w:szCs w:val="16"/>
        </w:rPr>
        <w:t xml:space="preserve"> 30 Euro, </w:t>
      </w:r>
      <w:proofErr w:type="spellStart"/>
      <w:r>
        <w:rPr>
          <w:rFonts w:asciiTheme="minorHAnsi" w:hAnsiTheme="minorHAnsi" w:cstheme="minorHAnsi"/>
          <w:sz w:val="16"/>
          <w:szCs w:val="16"/>
        </w:rPr>
        <w:t>welche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vor</w:t>
      </w:r>
      <w:proofErr w:type="spellEnd"/>
      <w:r>
        <w:rPr>
          <w:rFonts w:asciiTheme="minorHAnsi" w:hAnsiTheme="minorHAnsi" w:cstheme="minorHAnsi"/>
          <w:sz w:val="16"/>
          <w:szCs w:val="16"/>
        </w:rPr>
        <w:t xml:space="preserve"> der </w:t>
      </w:r>
      <w:proofErr w:type="spellStart"/>
      <w:r>
        <w:rPr>
          <w:rFonts w:asciiTheme="minorHAnsi" w:hAnsiTheme="minorHAnsi" w:cstheme="minorHAnsi"/>
          <w:sz w:val="16"/>
          <w:szCs w:val="16"/>
        </w:rPr>
        <w:t>Veranstal</w:t>
      </w:r>
      <w:r w:rsidR="0089628C">
        <w:rPr>
          <w:rFonts w:asciiTheme="minorHAnsi" w:hAnsiTheme="minorHAnsi" w:cstheme="minorHAnsi"/>
          <w:sz w:val="16"/>
          <w:szCs w:val="16"/>
        </w:rPr>
        <w:t>tung</w:t>
      </w:r>
      <w:proofErr w:type="spellEnd"/>
      <w:r w:rsidR="0089628C">
        <w:rPr>
          <w:rFonts w:asciiTheme="minorHAnsi" w:hAnsiTheme="minorHAnsi" w:cstheme="minorHAnsi"/>
          <w:sz w:val="16"/>
          <w:szCs w:val="16"/>
        </w:rPr>
        <w:t xml:space="preserve"> </w:t>
      </w:r>
      <w:proofErr w:type="spellStart"/>
      <w:r w:rsidR="0089628C">
        <w:rPr>
          <w:rFonts w:asciiTheme="minorHAnsi" w:hAnsiTheme="minorHAnsi" w:cstheme="minorHAnsi"/>
          <w:sz w:val="16"/>
          <w:szCs w:val="16"/>
        </w:rPr>
        <w:t>zu</w:t>
      </w:r>
      <w:proofErr w:type="spellEnd"/>
      <w:r w:rsidR="0089628C">
        <w:rPr>
          <w:rFonts w:asciiTheme="minorHAnsi" w:hAnsiTheme="minorHAnsi" w:cstheme="minorHAnsi"/>
          <w:sz w:val="16"/>
          <w:szCs w:val="16"/>
        </w:rPr>
        <w:t xml:space="preserve"> </w:t>
      </w:r>
      <w:proofErr w:type="spellStart"/>
      <w:r w:rsidR="0089628C">
        <w:rPr>
          <w:rFonts w:asciiTheme="minorHAnsi" w:hAnsiTheme="minorHAnsi" w:cstheme="minorHAnsi"/>
          <w:sz w:val="16"/>
          <w:szCs w:val="16"/>
        </w:rPr>
        <w:t>begleichen</w:t>
      </w:r>
      <w:proofErr w:type="spellEnd"/>
      <w:r w:rsidR="0089628C">
        <w:rPr>
          <w:rFonts w:asciiTheme="minorHAnsi" w:hAnsiTheme="minorHAnsi" w:cstheme="minorHAnsi"/>
          <w:sz w:val="16"/>
          <w:szCs w:val="16"/>
        </w:rPr>
        <w:t xml:space="preserve"> </w:t>
      </w:r>
      <w:proofErr w:type="spellStart"/>
      <w:r w:rsidR="0089628C">
        <w:rPr>
          <w:rFonts w:asciiTheme="minorHAnsi" w:hAnsiTheme="minorHAnsi" w:cstheme="minorHAnsi"/>
          <w:sz w:val="16"/>
          <w:szCs w:val="16"/>
        </w:rPr>
        <w:t>sind</w:t>
      </w:r>
      <w:proofErr w:type="spellEnd"/>
      <w:r w:rsidR="0089628C">
        <w:rPr>
          <w:rFonts w:asciiTheme="minorHAnsi" w:hAnsiTheme="minorHAnsi" w:cstheme="minorHAnsi"/>
          <w:sz w:val="16"/>
          <w:szCs w:val="16"/>
        </w:rPr>
        <w:t>.</w:t>
      </w:r>
    </w:p>
    <w:p w14:paraId="5BC48A44" w14:textId="6E849331" w:rsidR="008B635A" w:rsidRDefault="008B635A" w:rsidP="00E7321D">
      <w:pPr>
        <w:rPr>
          <w:rFonts w:asciiTheme="minorHAnsi" w:hAnsiTheme="minorHAnsi" w:cstheme="minorHAnsi"/>
          <w:sz w:val="16"/>
          <w:szCs w:val="16"/>
        </w:rPr>
      </w:pPr>
      <w:r>
        <w:rPr>
          <w:rFonts w:asciiTheme="minorHAnsi" w:hAnsiTheme="minorHAnsi" w:cstheme="minorHAnsi"/>
          <w:sz w:val="16"/>
          <w:szCs w:val="16"/>
        </w:rPr>
        <w:t>Der R</w:t>
      </w:r>
      <w:r w:rsidR="005356E7">
        <w:rPr>
          <w:rFonts w:asciiTheme="minorHAnsi" w:hAnsiTheme="minorHAnsi" w:cstheme="minorHAnsi"/>
          <w:sz w:val="16"/>
          <w:szCs w:val="16"/>
        </w:rPr>
        <w:t>ally</w:t>
      </w:r>
      <w:r>
        <w:rPr>
          <w:rFonts w:asciiTheme="minorHAnsi" w:hAnsiTheme="minorHAnsi" w:cstheme="minorHAnsi"/>
          <w:sz w:val="16"/>
          <w:szCs w:val="16"/>
        </w:rPr>
        <w:t xml:space="preserve">safe </w:t>
      </w:r>
      <w:proofErr w:type="spellStart"/>
      <w:r w:rsidR="00A176ED">
        <w:rPr>
          <w:rFonts w:asciiTheme="minorHAnsi" w:hAnsiTheme="minorHAnsi" w:cstheme="minorHAnsi"/>
          <w:sz w:val="16"/>
          <w:szCs w:val="16"/>
        </w:rPr>
        <w:t>übernimmt</w:t>
      </w:r>
      <w:proofErr w:type="spellEnd"/>
      <w:r w:rsidR="00A176ED">
        <w:rPr>
          <w:rFonts w:asciiTheme="minorHAnsi" w:hAnsiTheme="minorHAnsi" w:cstheme="minorHAnsi"/>
          <w:sz w:val="16"/>
          <w:szCs w:val="16"/>
        </w:rPr>
        <w:t xml:space="preserve"> diverse </w:t>
      </w:r>
      <w:proofErr w:type="spellStart"/>
      <w:r w:rsidR="00A176ED">
        <w:rPr>
          <w:rFonts w:asciiTheme="minorHAnsi" w:hAnsiTheme="minorHAnsi" w:cstheme="minorHAnsi"/>
          <w:sz w:val="16"/>
          <w:szCs w:val="16"/>
        </w:rPr>
        <w:t>Funktionen</w:t>
      </w:r>
      <w:proofErr w:type="spellEnd"/>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und</w:t>
      </w:r>
      <w:proofErr w:type="spellEnd"/>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ist</w:t>
      </w:r>
      <w:proofErr w:type="spellEnd"/>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u.a.</w:t>
      </w:r>
      <w:proofErr w:type="spellEnd"/>
      <w:r w:rsidR="00A176ED">
        <w:rPr>
          <w:rFonts w:asciiTheme="minorHAnsi" w:hAnsiTheme="minorHAnsi" w:cstheme="minorHAnsi"/>
          <w:sz w:val="16"/>
          <w:szCs w:val="16"/>
        </w:rPr>
        <w:t xml:space="preserve"> GPS </w:t>
      </w:r>
      <w:proofErr w:type="spellStart"/>
      <w:r w:rsidR="00A176ED">
        <w:rPr>
          <w:rFonts w:asciiTheme="minorHAnsi" w:hAnsiTheme="minorHAnsi" w:cstheme="minorHAnsi"/>
          <w:sz w:val="16"/>
          <w:szCs w:val="16"/>
        </w:rPr>
        <w:t>gesteuert</w:t>
      </w:r>
      <w:proofErr w:type="spellEnd"/>
      <w:r w:rsidR="00A176ED">
        <w:rPr>
          <w:rFonts w:asciiTheme="minorHAnsi" w:hAnsiTheme="minorHAnsi" w:cstheme="minorHAnsi"/>
          <w:sz w:val="16"/>
          <w:szCs w:val="16"/>
        </w:rPr>
        <w:t xml:space="preserve">. Das </w:t>
      </w:r>
      <w:proofErr w:type="spellStart"/>
      <w:r w:rsidR="00A176ED">
        <w:rPr>
          <w:rFonts w:asciiTheme="minorHAnsi" w:hAnsiTheme="minorHAnsi" w:cstheme="minorHAnsi"/>
          <w:sz w:val="16"/>
          <w:szCs w:val="16"/>
        </w:rPr>
        <w:t>bedeutet</w:t>
      </w:r>
      <w:proofErr w:type="spellEnd"/>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daß</w:t>
      </w:r>
      <w:proofErr w:type="spellEnd"/>
      <w:r w:rsidR="00A176ED">
        <w:rPr>
          <w:rFonts w:asciiTheme="minorHAnsi" w:hAnsiTheme="minorHAnsi" w:cstheme="minorHAnsi"/>
          <w:sz w:val="16"/>
          <w:szCs w:val="16"/>
        </w:rPr>
        <w:t xml:space="preserve"> die </w:t>
      </w:r>
      <w:proofErr w:type="spellStart"/>
      <w:r w:rsidR="00A176ED">
        <w:rPr>
          <w:rFonts w:asciiTheme="minorHAnsi" w:hAnsiTheme="minorHAnsi" w:cstheme="minorHAnsi"/>
          <w:sz w:val="16"/>
          <w:szCs w:val="16"/>
        </w:rPr>
        <w:t>Position</w:t>
      </w:r>
      <w:proofErr w:type="spellEnd"/>
      <w:r w:rsidR="00A176ED">
        <w:rPr>
          <w:rFonts w:asciiTheme="minorHAnsi" w:hAnsiTheme="minorHAnsi" w:cstheme="minorHAnsi"/>
          <w:sz w:val="16"/>
          <w:szCs w:val="16"/>
        </w:rPr>
        <w:t xml:space="preserve"> des GPS </w:t>
      </w:r>
      <w:proofErr w:type="spellStart"/>
      <w:r w:rsidR="004A3C57">
        <w:rPr>
          <w:rFonts w:asciiTheme="minorHAnsi" w:hAnsiTheme="minorHAnsi" w:cstheme="minorHAnsi"/>
          <w:sz w:val="16"/>
          <w:szCs w:val="16"/>
        </w:rPr>
        <w:t>Senders</w:t>
      </w:r>
      <w:proofErr w:type="spellEnd"/>
      <w:r w:rsidR="004A3C57">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auf</w:t>
      </w:r>
      <w:proofErr w:type="spellEnd"/>
      <w:r w:rsidR="00A176ED">
        <w:rPr>
          <w:rFonts w:asciiTheme="minorHAnsi" w:hAnsiTheme="minorHAnsi" w:cstheme="minorHAnsi"/>
          <w:sz w:val="16"/>
          <w:szCs w:val="16"/>
        </w:rPr>
        <w:t xml:space="preserve"> der </w:t>
      </w:r>
      <w:proofErr w:type="spellStart"/>
      <w:r w:rsidR="00A176ED">
        <w:rPr>
          <w:rFonts w:asciiTheme="minorHAnsi" w:hAnsiTheme="minorHAnsi" w:cstheme="minorHAnsi"/>
          <w:sz w:val="16"/>
          <w:szCs w:val="16"/>
        </w:rPr>
        <w:t>Dachmitte</w:t>
      </w:r>
      <w:proofErr w:type="spellEnd"/>
      <w:r w:rsidR="00A176ED">
        <w:rPr>
          <w:rFonts w:asciiTheme="minorHAnsi" w:hAnsiTheme="minorHAnsi" w:cstheme="minorHAnsi"/>
          <w:sz w:val="16"/>
          <w:szCs w:val="16"/>
        </w:rPr>
        <w:t xml:space="preserve"> des </w:t>
      </w:r>
      <w:proofErr w:type="spellStart"/>
      <w:r w:rsidR="00A176ED">
        <w:rPr>
          <w:rFonts w:asciiTheme="minorHAnsi" w:hAnsiTheme="minorHAnsi" w:cstheme="minorHAnsi"/>
          <w:sz w:val="16"/>
          <w:szCs w:val="16"/>
        </w:rPr>
        <w:t>Fahrzeuges</w:t>
      </w:r>
      <w:proofErr w:type="spellEnd"/>
      <w:r w:rsidR="00A176ED">
        <w:rPr>
          <w:rFonts w:asciiTheme="minorHAnsi" w:hAnsiTheme="minorHAnsi" w:cstheme="minorHAnsi"/>
          <w:sz w:val="16"/>
          <w:szCs w:val="16"/>
        </w:rPr>
        <w:t xml:space="preserve"> die </w:t>
      </w:r>
      <w:proofErr w:type="spellStart"/>
      <w:r w:rsidR="00A176ED">
        <w:rPr>
          <w:rFonts w:asciiTheme="minorHAnsi" w:hAnsiTheme="minorHAnsi" w:cstheme="minorHAnsi"/>
          <w:sz w:val="16"/>
          <w:szCs w:val="16"/>
        </w:rPr>
        <w:t>Zi</w:t>
      </w:r>
      <w:r w:rsidR="00535F02">
        <w:rPr>
          <w:rFonts w:asciiTheme="minorHAnsi" w:hAnsiTheme="minorHAnsi" w:cstheme="minorHAnsi"/>
          <w:sz w:val="16"/>
          <w:szCs w:val="16"/>
        </w:rPr>
        <w:t>elmarke</w:t>
      </w:r>
      <w:proofErr w:type="spellEnd"/>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beim</w:t>
      </w:r>
      <w:proofErr w:type="spellEnd"/>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durchfahren</w:t>
      </w:r>
      <w:proofErr w:type="spellEnd"/>
      <w:r w:rsidR="00A176ED">
        <w:rPr>
          <w:rFonts w:asciiTheme="minorHAnsi" w:hAnsiTheme="minorHAnsi" w:cstheme="minorHAnsi"/>
          <w:sz w:val="16"/>
          <w:szCs w:val="16"/>
        </w:rPr>
        <w:t xml:space="preserve"> des </w:t>
      </w:r>
      <w:proofErr w:type="spellStart"/>
      <w:r w:rsidR="00A176ED">
        <w:rPr>
          <w:rFonts w:asciiTheme="minorHAnsi" w:hAnsiTheme="minorHAnsi" w:cstheme="minorHAnsi"/>
          <w:sz w:val="16"/>
          <w:szCs w:val="16"/>
        </w:rPr>
        <w:t>Zieles</w:t>
      </w:r>
      <w:proofErr w:type="spellEnd"/>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ist</w:t>
      </w:r>
      <w:proofErr w:type="spellEnd"/>
      <w:r w:rsidR="00A176ED">
        <w:rPr>
          <w:rFonts w:asciiTheme="minorHAnsi" w:hAnsiTheme="minorHAnsi" w:cstheme="minorHAnsi"/>
          <w:sz w:val="16"/>
          <w:szCs w:val="16"/>
        </w:rPr>
        <w:t xml:space="preserve">. Die </w:t>
      </w:r>
      <w:proofErr w:type="spellStart"/>
      <w:r w:rsidR="00A176ED">
        <w:rPr>
          <w:rFonts w:asciiTheme="minorHAnsi" w:hAnsiTheme="minorHAnsi" w:cstheme="minorHAnsi"/>
          <w:sz w:val="16"/>
          <w:szCs w:val="16"/>
        </w:rPr>
        <w:t>Lichtschranke</w:t>
      </w:r>
      <w:proofErr w:type="spellEnd"/>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am</w:t>
      </w:r>
      <w:proofErr w:type="spellEnd"/>
      <w:r w:rsidR="00A176ED">
        <w:rPr>
          <w:rFonts w:asciiTheme="minorHAnsi" w:hAnsiTheme="minorHAnsi" w:cstheme="minorHAnsi"/>
          <w:sz w:val="16"/>
          <w:szCs w:val="16"/>
        </w:rPr>
        <w:t xml:space="preserve"> Start dient </w:t>
      </w:r>
      <w:r w:rsidR="005356E7">
        <w:rPr>
          <w:rFonts w:asciiTheme="minorHAnsi" w:hAnsiTheme="minorHAnsi" w:cstheme="minorHAnsi"/>
          <w:sz w:val="16"/>
          <w:szCs w:val="16"/>
        </w:rPr>
        <w:t>“</w:t>
      </w:r>
      <w:proofErr w:type="spellStart"/>
      <w:r w:rsidR="00A176ED">
        <w:rPr>
          <w:rFonts w:asciiTheme="minorHAnsi" w:hAnsiTheme="minorHAnsi" w:cstheme="minorHAnsi"/>
          <w:sz w:val="16"/>
          <w:szCs w:val="16"/>
        </w:rPr>
        <w:t>nur</w:t>
      </w:r>
      <w:proofErr w:type="spellEnd"/>
      <w:r w:rsidR="005356E7">
        <w:rPr>
          <w:rFonts w:asciiTheme="minorHAnsi" w:hAnsiTheme="minorHAnsi" w:cstheme="minorHAnsi"/>
          <w:sz w:val="16"/>
          <w:szCs w:val="16"/>
        </w:rPr>
        <w:t>”</w:t>
      </w:r>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zur</w:t>
      </w:r>
      <w:proofErr w:type="spellEnd"/>
      <w:r w:rsidR="00A176ED">
        <w:rPr>
          <w:rFonts w:asciiTheme="minorHAnsi" w:hAnsiTheme="minorHAnsi" w:cstheme="minorHAnsi"/>
          <w:sz w:val="16"/>
          <w:szCs w:val="16"/>
        </w:rPr>
        <w:t xml:space="preserve"> </w:t>
      </w:r>
      <w:proofErr w:type="spellStart"/>
      <w:r w:rsidR="00A176ED">
        <w:rPr>
          <w:rFonts w:asciiTheme="minorHAnsi" w:hAnsiTheme="minorHAnsi" w:cstheme="minorHAnsi"/>
          <w:sz w:val="16"/>
          <w:szCs w:val="16"/>
        </w:rPr>
        <w:t>Frühstarterkennung</w:t>
      </w:r>
      <w:proofErr w:type="spellEnd"/>
      <w:r w:rsidR="00A176ED">
        <w:rPr>
          <w:rFonts w:asciiTheme="minorHAnsi" w:hAnsiTheme="minorHAnsi" w:cstheme="minorHAnsi"/>
          <w:sz w:val="16"/>
          <w:szCs w:val="16"/>
        </w:rPr>
        <w:t>.</w:t>
      </w:r>
    </w:p>
    <w:p w14:paraId="6FB028CF" w14:textId="29A330B3" w:rsidR="00A176ED" w:rsidRDefault="00A176ED" w:rsidP="00E7321D">
      <w:pPr>
        <w:rPr>
          <w:rFonts w:asciiTheme="minorHAnsi" w:hAnsiTheme="minorHAnsi" w:cstheme="minorHAnsi"/>
          <w:sz w:val="16"/>
          <w:szCs w:val="16"/>
        </w:rPr>
      </w:pPr>
      <w:r>
        <w:rPr>
          <w:rFonts w:asciiTheme="minorHAnsi" w:hAnsiTheme="minorHAnsi" w:cstheme="minorHAnsi"/>
          <w:sz w:val="16"/>
          <w:szCs w:val="16"/>
        </w:rPr>
        <w:t xml:space="preserve">Es </w:t>
      </w:r>
      <w:proofErr w:type="spellStart"/>
      <w:r>
        <w:rPr>
          <w:rFonts w:asciiTheme="minorHAnsi" w:hAnsiTheme="minorHAnsi" w:cstheme="minorHAnsi"/>
          <w:sz w:val="16"/>
          <w:szCs w:val="16"/>
        </w:rPr>
        <w:t>wird</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auf</w:t>
      </w:r>
      <w:proofErr w:type="spellEnd"/>
      <w:r>
        <w:rPr>
          <w:rFonts w:asciiTheme="minorHAnsi" w:hAnsiTheme="minorHAnsi" w:cstheme="minorHAnsi"/>
          <w:sz w:val="16"/>
          <w:szCs w:val="16"/>
        </w:rPr>
        <w:t xml:space="preserve"> die volle Minute </w:t>
      </w:r>
      <w:proofErr w:type="spellStart"/>
      <w:r>
        <w:rPr>
          <w:rFonts w:asciiTheme="minorHAnsi" w:hAnsiTheme="minorHAnsi" w:cstheme="minorHAnsi"/>
          <w:sz w:val="16"/>
          <w:szCs w:val="16"/>
        </w:rPr>
        <w:t>gestartet</w:t>
      </w:r>
      <w:proofErr w:type="spellEnd"/>
      <w:r>
        <w:rPr>
          <w:rFonts w:asciiTheme="minorHAnsi" w:hAnsiTheme="minorHAnsi" w:cstheme="minorHAnsi"/>
          <w:sz w:val="16"/>
          <w:szCs w:val="16"/>
        </w:rPr>
        <w:t>.</w:t>
      </w:r>
      <w:r w:rsidR="0089628C">
        <w:rPr>
          <w:rFonts w:asciiTheme="minorHAnsi" w:hAnsiTheme="minorHAnsi" w:cstheme="minorHAnsi"/>
          <w:sz w:val="16"/>
          <w:szCs w:val="16"/>
        </w:rPr>
        <w:t xml:space="preserve"> </w:t>
      </w:r>
      <w:proofErr w:type="spellStart"/>
      <w:r w:rsidR="0089628C">
        <w:rPr>
          <w:rFonts w:asciiTheme="minorHAnsi" w:hAnsiTheme="minorHAnsi" w:cstheme="minorHAnsi"/>
          <w:sz w:val="16"/>
          <w:szCs w:val="16"/>
        </w:rPr>
        <w:t>Im</w:t>
      </w:r>
      <w:proofErr w:type="spellEnd"/>
      <w:r w:rsidR="0089628C">
        <w:rPr>
          <w:rFonts w:asciiTheme="minorHAnsi" w:hAnsiTheme="minorHAnsi" w:cstheme="minorHAnsi"/>
          <w:sz w:val="16"/>
          <w:szCs w:val="16"/>
        </w:rPr>
        <w:t xml:space="preserve"> Ziel </w:t>
      </w:r>
      <w:proofErr w:type="spellStart"/>
      <w:r w:rsidR="0089628C">
        <w:rPr>
          <w:rFonts w:asciiTheme="minorHAnsi" w:hAnsiTheme="minorHAnsi" w:cstheme="minorHAnsi"/>
          <w:sz w:val="16"/>
          <w:szCs w:val="16"/>
        </w:rPr>
        <w:t>wird</w:t>
      </w:r>
      <w:proofErr w:type="spellEnd"/>
      <w:r w:rsidR="0089628C">
        <w:rPr>
          <w:rFonts w:asciiTheme="minorHAnsi" w:hAnsiTheme="minorHAnsi" w:cstheme="minorHAnsi"/>
          <w:sz w:val="16"/>
          <w:szCs w:val="16"/>
        </w:rPr>
        <w:t xml:space="preserve"> die </w:t>
      </w:r>
      <w:proofErr w:type="spellStart"/>
      <w:r w:rsidR="0089628C">
        <w:rPr>
          <w:rFonts w:asciiTheme="minorHAnsi" w:hAnsiTheme="minorHAnsi" w:cstheme="minorHAnsi"/>
          <w:sz w:val="16"/>
          <w:szCs w:val="16"/>
        </w:rPr>
        <w:t>Ziellinie</w:t>
      </w:r>
      <w:proofErr w:type="spellEnd"/>
      <w:r w:rsidR="0089628C">
        <w:rPr>
          <w:rFonts w:asciiTheme="minorHAnsi" w:hAnsiTheme="minorHAnsi" w:cstheme="minorHAnsi"/>
          <w:sz w:val="16"/>
          <w:szCs w:val="16"/>
        </w:rPr>
        <w:t xml:space="preserve"> </w:t>
      </w:r>
      <w:proofErr w:type="spellStart"/>
      <w:r w:rsidR="0089628C">
        <w:rPr>
          <w:rFonts w:asciiTheme="minorHAnsi" w:hAnsiTheme="minorHAnsi" w:cstheme="minorHAnsi"/>
          <w:sz w:val="16"/>
          <w:szCs w:val="16"/>
        </w:rPr>
        <w:t>erkennbar</w:t>
      </w:r>
      <w:proofErr w:type="spellEnd"/>
      <w:r w:rsidR="0089628C">
        <w:rPr>
          <w:rFonts w:asciiTheme="minorHAnsi" w:hAnsiTheme="minorHAnsi" w:cstheme="minorHAnsi"/>
          <w:sz w:val="16"/>
          <w:szCs w:val="16"/>
        </w:rPr>
        <w:t xml:space="preserve"> sein.</w:t>
      </w:r>
    </w:p>
    <w:p w14:paraId="678748E3" w14:textId="1ED53463" w:rsidR="00A176ED" w:rsidRDefault="00A176ED" w:rsidP="00E7321D">
      <w:pPr>
        <w:rPr>
          <w:rFonts w:asciiTheme="minorHAnsi" w:hAnsiTheme="minorHAnsi" w:cstheme="minorHAnsi"/>
          <w:sz w:val="16"/>
          <w:szCs w:val="16"/>
        </w:rPr>
      </w:pPr>
      <w:proofErr w:type="spellStart"/>
      <w:r>
        <w:rPr>
          <w:rFonts w:asciiTheme="minorHAnsi" w:hAnsiTheme="minorHAnsi" w:cstheme="minorHAnsi"/>
          <w:sz w:val="16"/>
          <w:szCs w:val="16"/>
        </w:rPr>
        <w:t>Für</w:t>
      </w:r>
      <w:proofErr w:type="spellEnd"/>
      <w:r>
        <w:rPr>
          <w:rFonts w:asciiTheme="minorHAnsi" w:hAnsiTheme="minorHAnsi" w:cstheme="minorHAnsi"/>
          <w:sz w:val="16"/>
          <w:szCs w:val="16"/>
        </w:rPr>
        <w:t xml:space="preserve"> den </w:t>
      </w:r>
      <w:proofErr w:type="spellStart"/>
      <w:r>
        <w:rPr>
          <w:rFonts w:asciiTheme="minorHAnsi" w:hAnsiTheme="minorHAnsi" w:cstheme="minorHAnsi"/>
          <w:sz w:val="16"/>
          <w:szCs w:val="16"/>
        </w:rPr>
        <w:t>Betrieb</w:t>
      </w:r>
      <w:proofErr w:type="spellEnd"/>
      <w:r>
        <w:rPr>
          <w:rFonts w:asciiTheme="minorHAnsi" w:hAnsiTheme="minorHAnsi" w:cstheme="minorHAnsi"/>
          <w:sz w:val="16"/>
          <w:szCs w:val="16"/>
        </w:rPr>
        <w:t xml:space="preserve"> des </w:t>
      </w:r>
      <w:proofErr w:type="spellStart"/>
      <w:r>
        <w:rPr>
          <w:rFonts w:asciiTheme="minorHAnsi" w:hAnsiTheme="minorHAnsi" w:cstheme="minorHAnsi"/>
          <w:sz w:val="16"/>
          <w:szCs w:val="16"/>
        </w:rPr>
        <w:t>Rallyesafe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wird</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im</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Fahrzeug</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auf</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Höhe</w:t>
      </w:r>
      <w:proofErr w:type="spellEnd"/>
      <w:r>
        <w:rPr>
          <w:rFonts w:asciiTheme="minorHAnsi" w:hAnsiTheme="minorHAnsi" w:cstheme="minorHAnsi"/>
          <w:sz w:val="16"/>
          <w:szCs w:val="16"/>
        </w:rPr>
        <w:t xml:space="preserve"> der B-</w:t>
      </w:r>
      <w:proofErr w:type="spellStart"/>
      <w:r>
        <w:rPr>
          <w:rFonts w:asciiTheme="minorHAnsi" w:hAnsiTheme="minorHAnsi" w:cstheme="minorHAnsi"/>
          <w:sz w:val="16"/>
          <w:szCs w:val="16"/>
        </w:rPr>
        <w:t>Säule</w:t>
      </w:r>
      <w:proofErr w:type="spellEnd"/>
      <w:r>
        <w:rPr>
          <w:rFonts w:asciiTheme="minorHAnsi" w:hAnsiTheme="minorHAnsi" w:cstheme="minorHAnsi"/>
          <w:sz w:val="16"/>
          <w:szCs w:val="16"/>
        </w:rPr>
        <w:t xml:space="preserve"> </w:t>
      </w:r>
      <w:r w:rsidR="00535F02">
        <w:rPr>
          <w:rFonts w:asciiTheme="minorHAnsi" w:hAnsiTheme="minorHAnsi" w:cstheme="minorHAnsi"/>
          <w:sz w:val="16"/>
          <w:szCs w:val="16"/>
        </w:rPr>
        <w:t>(+</w:t>
      </w:r>
      <w:r>
        <w:rPr>
          <w:rFonts w:asciiTheme="minorHAnsi" w:hAnsiTheme="minorHAnsi" w:cstheme="minorHAnsi"/>
          <w:sz w:val="16"/>
          <w:szCs w:val="16"/>
        </w:rPr>
        <w:t xml:space="preserve">300mm </w:t>
      </w:r>
      <w:proofErr w:type="spellStart"/>
      <w:r w:rsidR="00535F02">
        <w:rPr>
          <w:rFonts w:asciiTheme="minorHAnsi" w:hAnsiTheme="minorHAnsi" w:cstheme="minorHAnsi"/>
          <w:sz w:val="16"/>
          <w:szCs w:val="16"/>
        </w:rPr>
        <w:t>Leitung</w:t>
      </w:r>
      <w:r w:rsidR="00C20E3B">
        <w:rPr>
          <w:rFonts w:asciiTheme="minorHAnsi" w:hAnsiTheme="minorHAnsi" w:cstheme="minorHAnsi"/>
          <w:sz w:val="16"/>
          <w:szCs w:val="16"/>
        </w:rPr>
        <w:t>sreserve</w:t>
      </w:r>
      <w:proofErr w:type="spellEnd"/>
      <w:r w:rsidR="00535F02">
        <w:rPr>
          <w:rFonts w:asciiTheme="minorHAnsi" w:hAnsiTheme="minorHAnsi" w:cstheme="minorHAnsi"/>
          <w:sz w:val="16"/>
          <w:szCs w:val="16"/>
        </w:rPr>
        <w:t xml:space="preserve">) </w:t>
      </w:r>
      <w:proofErr w:type="spellStart"/>
      <w:r w:rsidR="00176143">
        <w:rPr>
          <w:rFonts w:asciiTheme="minorHAnsi" w:hAnsiTheme="minorHAnsi" w:cstheme="minorHAnsi"/>
          <w:sz w:val="16"/>
          <w:szCs w:val="16"/>
        </w:rPr>
        <w:t>eine</w:t>
      </w:r>
      <w:proofErr w:type="spellEnd"/>
      <w:r w:rsidR="00176143">
        <w:rPr>
          <w:rFonts w:asciiTheme="minorHAnsi" w:hAnsiTheme="minorHAnsi" w:cstheme="minorHAnsi"/>
          <w:sz w:val="16"/>
          <w:szCs w:val="16"/>
        </w:rPr>
        <w:t xml:space="preserve"> </w:t>
      </w:r>
      <w:proofErr w:type="spellStart"/>
      <w:r w:rsidR="00176143" w:rsidRPr="004A3C57">
        <w:rPr>
          <w:rFonts w:asciiTheme="minorHAnsi" w:hAnsiTheme="minorHAnsi" w:cstheme="minorHAnsi"/>
          <w:sz w:val="16"/>
          <w:szCs w:val="16"/>
          <w:u w:val="single"/>
        </w:rPr>
        <w:t>Dauer</w:t>
      </w:r>
      <w:r w:rsidR="00176143">
        <w:rPr>
          <w:rFonts w:asciiTheme="minorHAnsi" w:hAnsiTheme="minorHAnsi" w:cstheme="minorHAnsi"/>
          <w:sz w:val="16"/>
          <w:szCs w:val="16"/>
        </w:rPr>
        <w:t>plusleitung</w:t>
      </w:r>
      <w:proofErr w:type="spellEnd"/>
      <w:r w:rsidR="00176143">
        <w:rPr>
          <w:rFonts w:asciiTheme="minorHAnsi" w:hAnsiTheme="minorHAnsi" w:cstheme="minorHAnsi"/>
          <w:sz w:val="16"/>
          <w:szCs w:val="16"/>
        </w:rPr>
        <w:t xml:space="preserve"> </w:t>
      </w:r>
      <w:proofErr w:type="spellStart"/>
      <w:r w:rsidR="00176143">
        <w:rPr>
          <w:rFonts w:asciiTheme="minorHAnsi" w:hAnsiTheme="minorHAnsi" w:cstheme="minorHAnsi"/>
          <w:sz w:val="16"/>
          <w:szCs w:val="16"/>
        </w:rPr>
        <w:t>benötigt</w:t>
      </w:r>
      <w:proofErr w:type="spellEnd"/>
      <w:r w:rsidR="00176143">
        <w:rPr>
          <w:rFonts w:asciiTheme="minorHAnsi" w:hAnsiTheme="minorHAnsi" w:cstheme="minorHAnsi"/>
          <w:sz w:val="16"/>
          <w:szCs w:val="16"/>
        </w:rPr>
        <w:t>.</w:t>
      </w:r>
    </w:p>
    <w:p w14:paraId="4416C50F" w14:textId="3456A7DE" w:rsidR="00176143" w:rsidRPr="008B635A" w:rsidRDefault="00176143" w:rsidP="00E7321D">
      <w:pPr>
        <w:rPr>
          <w:rFonts w:asciiTheme="minorHAnsi" w:hAnsiTheme="minorHAnsi" w:cstheme="minorHAnsi"/>
          <w:sz w:val="16"/>
          <w:szCs w:val="16"/>
        </w:rPr>
      </w:pPr>
      <w:r>
        <w:rPr>
          <w:rFonts w:asciiTheme="minorHAnsi" w:hAnsiTheme="minorHAnsi" w:cstheme="minorHAnsi"/>
          <w:sz w:val="16"/>
          <w:szCs w:val="16"/>
        </w:rPr>
        <w:t xml:space="preserve">KEIN </w:t>
      </w:r>
      <w:proofErr w:type="spellStart"/>
      <w:r>
        <w:rPr>
          <w:rFonts w:asciiTheme="minorHAnsi" w:hAnsiTheme="minorHAnsi" w:cstheme="minorHAnsi"/>
          <w:sz w:val="16"/>
          <w:szCs w:val="16"/>
        </w:rPr>
        <w:t>Zündplus</w:t>
      </w:r>
      <w:proofErr w:type="spellEnd"/>
      <w:r>
        <w:rPr>
          <w:rFonts w:asciiTheme="minorHAnsi" w:hAnsiTheme="minorHAnsi" w:cstheme="minorHAnsi"/>
          <w:sz w:val="16"/>
          <w:szCs w:val="16"/>
        </w:rPr>
        <w:t xml:space="preserve">. Die </w:t>
      </w:r>
      <w:proofErr w:type="spellStart"/>
      <w:r>
        <w:rPr>
          <w:rFonts w:asciiTheme="minorHAnsi" w:hAnsiTheme="minorHAnsi" w:cstheme="minorHAnsi"/>
          <w:sz w:val="16"/>
          <w:szCs w:val="16"/>
        </w:rPr>
        <w:t>Leitung</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muss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mindestens</w:t>
      </w:r>
      <w:proofErr w:type="spellEnd"/>
      <w:r>
        <w:rPr>
          <w:rFonts w:asciiTheme="minorHAnsi" w:hAnsiTheme="minorHAnsi" w:cstheme="minorHAnsi"/>
          <w:sz w:val="16"/>
          <w:szCs w:val="16"/>
        </w:rPr>
        <w:t xml:space="preserve"> 5A </w:t>
      </w:r>
      <w:proofErr w:type="spellStart"/>
      <w:r>
        <w:rPr>
          <w:rFonts w:asciiTheme="minorHAnsi" w:hAnsiTheme="minorHAnsi" w:cstheme="minorHAnsi"/>
          <w:sz w:val="16"/>
          <w:szCs w:val="16"/>
        </w:rPr>
        <w:t>liefern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können</w:t>
      </w:r>
      <w:proofErr w:type="spellEnd"/>
      <w:r>
        <w:rPr>
          <w:rFonts w:asciiTheme="minorHAnsi" w:hAnsiTheme="minorHAnsi" w:cstheme="minorHAnsi"/>
          <w:sz w:val="16"/>
          <w:szCs w:val="16"/>
        </w:rPr>
        <w:t xml:space="preserve">. Das </w:t>
      </w:r>
      <w:proofErr w:type="spellStart"/>
      <w:r>
        <w:rPr>
          <w:rFonts w:asciiTheme="minorHAnsi" w:hAnsiTheme="minorHAnsi" w:cstheme="minorHAnsi"/>
          <w:sz w:val="16"/>
          <w:szCs w:val="16"/>
        </w:rPr>
        <w:t>bedeutet</w:t>
      </w:r>
      <w:proofErr w:type="spellEnd"/>
      <w:r>
        <w:rPr>
          <w:rFonts w:asciiTheme="minorHAnsi" w:hAnsiTheme="minorHAnsi" w:cstheme="minorHAnsi"/>
          <w:sz w:val="16"/>
          <w:szCs w:val="16"/>
        </w:rPr>
        <w:t xml:space="preserve">, es </w:t>
      </w:r>
      <w:proofErr w:type="spellStart"/>
      <w:r>
        <w:rPr>
          <w:rFonts w:asciiTheme="minorHAnsi" w:hAnsiTheme="minorHAnsi" w:cstheme="minorHAnsi"/>
          <w:sz w:val="16"/>
          <w:szCs w:val="16"/>
        </w:rPr>
        <w:t>muss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ein</w:t>
      </w:r>
      <w:r w:rsidR="00C20E3B">
        <w:rPr>
          <w:rFonts w:asciiTheme="minorHAnsi" w:hAnsiTheme="minorHAnsi" w:cstheme="minorHAnsi"/>
          <w:sz w:val="16"/>
          <w:szCs w:val="16"/>
        </w:rPr>
        <w:t>e</w:t>
      </w:r>
      <w:proofErr w:type="spellEnd"/>
      <w:r w:rsidR="00C20E3B">
        <w:rPr>
          <w:rFonts w:asciiTheme="minorHAnsi" w:hAnsiTheme="minorHAnsi" w:cstheme="minorHAnsi"/>
          <w:sz w:val="16"/>
          <w:szCs w:val="16"/>
        </w:rPr>
        <w:t xml:space="preserve"> </w:t>
      </w:r>
      <w:proofErr w:type="spellStart"/>
      <w:r w:rsidR="00C20E3B">
        <w:rPr>
          <w:rFonts w:asciiTheme="minorHAnsi" w:hAnsiTheme="minorHAnsi" w:cstheme="minorHAnsi"/>
          <w:sz w:val="16"/>
          <w:szCs w:val="16"/>
        </w:rPr>
        <w:t>schwarze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M</w:t>
      </w:r>
      <w:r w:rsidR="00C20E3B">
        <w:rPr>
          <w:rFonts w:asciiTheme="minorHAnsi" w:hAnsiTheme="minorHAnsi" w:cstheme="minorHAnsi"/>
          <w:sz w:val="16"/>
          <w:szCs w:val="16"/>
        </w:rPr>
        <w:t>asseleitung</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sowie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ein</w:t>
      </w:r>
      <w:r w:rsidR="00C20E3B">
        <w:rPr>
          <w:rFonts w:asciiTheme="minorHAnsi" w:hAnsiTheme="minorHAnsi" w:cstheme="minorHAnsi"/>
          <w:sz w:val="16"/>
          <w:szCs w:val="16"/>
        </w:rPr>
        <w:t>e</w:t>
      </w:r>
      <w:proofErr w:type="spellEnd"/>
      <w:r w:rsidR="00C20E3B">
        <w:rPr>
          <w:rFonts w:asciiTheme="minorHAnsi" w:hAnsiTheme="minorHAnsi" w:cstheme="minorHAnsi"/>
          <w:sz w:val="16"/>
          <w:szCs w:val="16"/>
        </w:rPr>
        <w:t xml:space="preserve"> </w:t>
      </w:r>
      <w:proofErr w:type="spellStart"/>
      <w:r w:rsidR="00C20E3B">
        <w:rPr>
          <w:rFonts w:asciiTheme="minorHAnsi" w:hAnsiTheme="minorHAnsi" w:cstheme="minorHAnsi"/>
          <w:sz w:val="16"/>
          <w:szCs w:val="16"/>
        </w:rPr>
        <w:t>rote</w:t>
      </w:r>
      <w:proofErr w:type="spellEnd"/>
      <w:r w:rsidR="00C20E3B">
        <w:rPr>
          <w:rFonts w:asciiTheme="minorHAnsi" w:hAnsiTheme="minorHAnsi" w:cstheme="minorHAnsi"/>
          <w:sz w:val="16"/>
          <w:szCs w:val="16"/>
        </w:rPr>
        <w:t xml:space="preserve"> </w:t>
      </w:r>
      <w:proofErr w:type="spellStart"/>
      <w:r>
        <w:rPr>
          <w:rFonts w:asciiTheme="minorHAnsi" w:hAnsiTheme="minorHAnsi" w:cstheme="minorHAnsi"/>
          <w:sz w:val="16"/>
          <w:szCs w:val="16"/>
        </w:rPr>
        <w:t>P</w:t>
      </w:r>
      <w:r w:rsidR="00C20E3B">
        <w:rPr>
          <w:rFonts w:asciiTheme="minorHAnsi" w:hAnsiTheme="minorHAnsi" w:cstheme="minorHAnsi"/>
          <w:sz w:val="16"/>
          <w:szCs w:val="16"/>
        </w:rPr>
        <w:t>lusleitung</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im</w:t>
      </w:r>
      <w:proofErr w:type="spellEnd"/>
      <w:r>
        <w:rPr>
          <w:rFonts w:asciiTheme="minorHAnsi" w:hAnsiTheme="minorHAnsi" w:cstheme="minorHAnsi"/>
          <w:sz w:val="16"/>
          <w:szCs w:val="16"/>
        </w:rPr>
        <w:t xml:space="preserve"> Wagen </w:t>
      </w:r>
      <w:proofErr w:type="spellStart"/>
      <w:r>
        <w:rPr>
          <w:rFonts w:asciiTheme="minorHAnsi" w:hAnsiTheme="minorHAnsi" w:cstheme="minorHAnsi"/>
          <w:sz w:val="16"/>
          <w:szCs w:val="16"/>
        </w:rPr>
        <w:t>vorhanden</w:t>
      </w:r>
      <w:proofErr w:type="spellEnd"/>
      <w:r>
        <w:rPr>
          <w:rFonts w:asciiTheme="minorHAnsi" w:hAnsiTheme="minorHAnsi" w:cstheme="minorHAnsi"/>
          <w:sz w:val="16"/>
          <w:szCs w:val="16"/>
        </w:rPr>
        <w:t xml:space="preserve"> sein. </w:t>
      </w:r>
      <w:proofErr w:type="spellStart"/>
      <w:r w:rsidR="00C20E3B">
        <w:rPr>
          <w:rFonts w:asciiTheme="minorHAnsi" w:hAnsiTheme="minorHAnsi" w:cstheme="minorHAnsi"/>
          <w:sz w:val="16"/>
          <w:szCs w:val="16"/>
        </w:rPr>
        <w:t>Diese</w:t>
      </w:r>
      <w:proofErr w:type="spellEnd"/>
      <w:r w:rsidR="00C20E3B">
        <w:rPr>
          <w:rFonts w:asciiTheme="minorHAnsi" w:hAnsiTheme="minorHAnsi" w:cstheme="minorHAnsi"/>
          <w:sz w:val="16"/>
          <w:szCs w:val="16"/>
        </w:rPr>
        <w:t xml:space="preserve"> </w:t>
      </w:r>
      <w:proofErr w:type="spellStart"/>
      <w:r w:rsidR="00002C90">
        <w:rPr>
          <w:rFonts w:asciiTheme="minorHAnsi" w:hAnsiTheme="minorHAnsi" w:cstheme="minorHAnsi"/>
          <w:sz w:val="16"/>
          <w:szCs w:val="16"/>
        </w:rPr>
        <w:t>Leitungen</w:t>
      </w:r>
      <w:proofErr w:type="spellEnd"/>
      <w:r w:rsidR="00002C90">
        <w:rPr>
          <w:rFonts w:asciiTheme="minorHAnsi" w:hAnsiTheme="minorHAnsi" w:cstheme="minorHAnsi"/>
          <w:sz w:val="16"/>
          <w:szCs w:val="16"/>
        </w:rPr>
        <w:t xml:space="preserve"> </w:t>
      </w:r>
      <w:proofErr w:type="spellStart"/>
      <w:r w:rsidR="00C20E3B">
        <w:rPr>
          <w:rFonts w:asciiTheme="minorHAnsi" w:hAnsiTheme="minorHAnsi" w:cstheme="minorHAnsi"/>
          <w:sz w:val="16"/>
          <w:szCs w:val="16"/>
        </w:rPr>
        <w:t>können</w:t>
      </w:r>
      <w:proofErr w:type="spellEnd"/>
      <w:r w:rsidR="00C20E3B">
        <w:rPr>
          <w:rFonts w:asciiTheme="minorHAnsi" w:hAnsiTheme="minorHAnsi" w:cstheme="minorHAnsi"/>
          <w:sz w:val="16"/>
          <w:szCs w:val="16"/>
        </w:rPr>
        <w:t xml:space="preserve"> </w:t>
      </w:r>
      <w:proofErr w:type="spellStart"/>
      <w:r w:rsidR="00C20E3B">
        <w:rPr>
          <w:rFonts w:asciiTheme="minorHAnsi" w:hAnsiTheme="minorHAnsi" w:cstheme="minorHAnsi"/>
          <w:sz w:val="16"/>
          <w:szCs w:val="16"/>
        </w:rPr>
        <w:t>offene</w:t>
      </w:r>
      <w:proofErr w:type="spellEnd"/>
      <w:r w:rsidR="00C20E3B">
        <w:rPr>
          <w:rFonts w:asciiTheme="minorHAnsi" w:hAnsiTheme="minorHAnsi" w:cstheme="minorHAnsi"/>
          <w:sz w:val="16"/>
          <w:szCs w:val="16"/>
        </w:rPr>
        <w:t xml:space="preserve"> </w:t>
      </w:r>
      <w:proofErr w:type="spellStart"/>
      <w:r w:rsidR="00C20E3B">
        <w:rPr>
          <w:rFonts w:asciiTheme="minorHAnsi" w:hAnsiTheme="minorHAnsi" w:cstheme="minorHAnsi"/>
          <w:sz w:val="16"/>
          <w:szCs w:val="16"/>
        </w:rPr>
        <w:t>Leitungsenden</w:t>
      </w:r>
      <w:proofErr w:type="spellEnd"/>
      <w:r w:rsidR="00C20E3B">
        <w:rPr>
          <w:rFonts w:asciiTheme="minorHAnsi" w:hAnsiTheme="minorHAnsi" w:cstheme="minorHAnsi"/>
          <w:sz w:val="16"/>
          <w:szCs w:val="16"/>
        </w:rPr>
        <w:t xml:space="preserve"> </w:t>
      </w:r>
      <w:proofErr w:type="spellStart"/>
      <w:r w:rsidR="00C20E3B">
        <w:rPr>
          <w:rFonts w:asciiTheme="minorHAnsi" w:hAnsiTheme="minorHAnsi" w:cstheme="minorHAnsi"/>
          <w:sz w:val="16"/>
          <w:szCs w:val="16"/>
        </w:rPr>
        <w:t>haben</w:t>
      </w:r>
      <w:proofErr w:type="spellEnd"/>
      <w:r w:rsidR="00C20E3B">
        <w:rPr>
          <w:rFonts w:asciiTheme="minorHAnsi" w:hAnsiTheme="minorHAnsi" w:cstheme="minorHAnsi"/>
          <w:sz w:val="16"/>
          <w:szCs w:val="16"/>
        </w:rPr>
        <w:t xml:space="preserve">. </w:t>
      </w:r>
      <w:proofErr w:type="spellStart"/>
      <w:r w:rsidRPr="00C20E3B">
        <w:rPr>
          <w:rFonts w:asciiTheme="minorHAnsi" w:hAnsiTheme="minorHAnsi" w:cstheme="minorHAnsi"/>
          <w:b/>
          <w:sz w:val="16"/>
          <w:szCs w:val="16"/>
        </w:rPr>
        <w:t>Ohne</w:t>
      </w:r>
      <w:proofErr w:type="spellEnd"/>
      <w:r w:rsidRPr="00C20E3B">
        <w:rPr>
          <w:rFonts w:asciiTheme="minorHAnsi" w:hAnsiTheme="minorHAnsi" w:cstheme="minorHAnsi"/>
          <w:b/>
          <w:sz w:val="16"/>
          <w:szCs w:val="16"/>
        </w:rPr>
        <w:t xml:space="preserve"> </w:t>
      </w:r>
      <w:proofErr w:type="spellStart"/>
      <w:r w:rsidRPr="00C20E3B">
        <w:rPr>
          <w:rFonts w:asciiTheme="minorHAnsi" w:hAnsiTheme="minorHAnsi" w:cstheme="minorHAnsi"/>
          <w:b/>
          <w:sz w:val="16"/>
          <w:szCs w:val="16"/>
        </w:rPr>
        <w:t>dies</w:t>
      </w:r>
      <w:r w:rsidR="00C20E3B" w:rsidRPr="00C20E3B">
        <w:rPr>
          <w:rFonts w:asciiTheme="minorHAnsi" w:hAnsiTheme="minorHAnsi" w:cstheme="minorHAnsi"/>
          <w:b/>
          <w:sz w:val="16"/>
          <w:szCs w:val="16"/>
        </w:rPr>
        <w:t>e</w:t>
      </w:r>
      <w:proofErr w:type="spellEnd"/>
      <w:r w:rsidR="00C20E3B" w:rsidRPr="00C20E3B">
        <w:rPr>
          <w:rFonts w:asciiTheme="minorHAnsi" w:hAnsiTheme="minorHAnsi" w:cstheme="minorHAnsi"/>
          <w:b/>
          <w:sz w:val="16"/>
          <w:szCs w:val="16"/>
        </w:rPr>
        <w:t xml:space="preserve"> </w:t>
      </w:r>
      <w:proofErr w:type="spellStart"/>
      <w:r w:rsidR="00C20E3B" w:rsidRPr="00C20E3B">
        <w:rPr>
          <w:rFonts w:asciiTheme="minorHAnsi" w:hAnsiTheme="minorHAnsi" w:cstheme="minorHAnsi"/>
          <w:b/>
          <w:sz w:val="16"/>
          <w:szCs w:val="16"/>
        </w:rPr>
        <w:t>Versorgung</w:t>
      </w:r>
      <w:proofErr w:type="spellEnd"/>
      <w:r w:rsidR="00C20E3B" w:rsidRPr="00C20E3B">
        <w:rPr>
          <w:rFonts w:asciiTheme="minorHAnsi" w:hAnsiTheme="minorHAnsi" w:cstheme="minorHAnsi"/>
          <w:b/>
          <w:sz w:val="16"/>
          <w:szCs w:val="16"/>
        </w:rPr>
        <w:t xml:space="preserve"> </w:t>
      </w:r>
      <w:proofErr w:type="spellStart"/>
      <w:r w:rsidR="00C20E3B" w:rsidRPr="00C20E3B">
        <w:rPr>
          <w:rFonts w:asciiTheme="minorHAnsi" w:hAnsiTheme="minorHAnsi" w:cstheme="minorHAnsi"/>
          <w:b/>
          <w:sz w:val="16"/>
          <w:szCs w:val="16"/>
        </w:rPr>
        <w:t>erfolgt</w:t>
      </w:r>
      <w:proofErr w:type="spellEnd"/>
      <w:r w:rsidRPr="00C20E3B">
        <w:rPr>
          <w:rFonts w:asciiTheme="minorHAnsi" w:hAnsiTheme="minorHAnsi" w:cstheme="minorHAnsi"/>
          <w:b/>
          <w:sz w:val="16"/>
          <w:szCs w:val="16"/>
        </w:rPr>
        <w:t xml:space="preserve"> </w:t>
      </w:r>
      <w:proofErr w:type="spellStart"/>
      <w:r w:rsidRPr="00C20E3B">
        <w:rPr>
          <w:rFonts w:asciiTheme="minorHAnsi" w:hAnsiTheme="minorHAnsi" w:cstheme="minorHAnsi"/>
          <w:b/>
          <w:sz w:val="16"/>
          <w:szCs w:val="16"/>
        </w:rPr>
        <w:t>kein</w:t>
      </w:r>
      <w:proofErr w:type="spellEnd"/>
      <w:r w:rsidRPr="00C20E3B">
        <w:rPr>
          <w:rFonts w:asciiTheme="minorHAnsi" w:hAnsiTheme="minorHAnsi" w:cstheme="minorHAnsi"/>
          <w:b/>
          <w:sz w:val="16"/>
          <w:szCs w:val="16"/>
        </w:rPr>
        <w:t xml:space="preserve"> Start.</w:t>
      </w:r>
    </w:p>
    <w:p w14:paraId="4E309B9C" w14:textId="77777777" w:rsidR="008B635A" w:rsidRDefault="008B635A" w:rsidP="00E7321D">
      <w:pPr>
        <w:rPr>
          <w:rFonts w:asciiTheme="minorHAnsi" w:hAnsiTheme="minorHAnsi" w:cstheme="minorHAnsi"/>
          <w:sz w:val="16"/>
          <w:szCs w:val="16"/>
        </w:rPr>
      </w:pPr>
    </w:p>
    <w:p w14:paraId="1B4A7A68" w14:textId="77777777" w:rsidR="00E7321D" w:rsidRPr="00E7321D" w:rsidRDefault="00E7321D" w:rsidP="00E7321D">
      <w:pPr>
        <w:pStyle w:val="HTML-voorafopgemaakt"/>
        <w:shd w:val="clear" w:color="auto" w:fill="F8F9FA"/>
        <w:rPr>
          <w:rStyle w:val="y2iqfc"/>
          <w:rFonts w:asciiTheme="minorHAnsi" w:hAnsiTheme="minorHAnsi" w:cstheme="minorHAnsi"/>
          <w:b/>
          <w:bCs/>
          <w:color w:val="202124"/>
          <w:sz w:val="16"/>
          <w:szCs w:val="16"/>
          <w:lang w:val="de-DE"/>
        </w:rPr>
      </w:pPr>
      <w:r w:rsidRPr="00E7321D">
        <w:rPr>
          <w:rStyle w:val="y2iqfc"/>
          <w:rFonts w:asciiTheme="minorHAnsi" w:hAnsiTheme="minorHAnsi" w:cstheme="minorHAnsi"/>
          <w:b/>
          <w:bCs/>
          <w:color w:val="202124"/>
          <w:sz w:val="16"/>
          <w:szCs w:val="16"/>
          <w:lang w:val="de-DE"/>
        </w:rPr>
        <w:t>6 EQUIPES ZUR AUFNAHME</w:t>
      </w:r>
    </w:p>
    <w:p w14:paraId="1346B64F" w14:textId="56EA38A5" w:rsidR="00E7321D" w:rsidRPr="00E7321D" w:rsidRDefault="00E7321D" w:rsidP="00E7321D">
      <w:pPr>
        <w:pStyle w:val="HTML-voorafopgemaakt"/>
        <w:shd w:val="clear" w:color="auto" w:fill="F8F9FA"/>
        <w:rPr>
          <w:rFonts w:asciiTheme="minorHAnsi" w:hAnsiTheme="minorHAnsi" w:cstheme="minorHAnsi"/>
          <w:color w:val="202124"/>
          <w:sz w:val="16"/>
          <w:szCs w:val="16"/>
        </w:rPr>
      </w:pPr>
      <w:r w:rsidRPr="00E7321D">
        <w:rPr>
          <w:rStyle w:val="y2iqfc"/>
          <w:rFonts w:asciiTheme="minorHAnsi" w:hAnsiTheme="minorHAnsi" w:cstheme="minorHAnsi"/>
          <w:color w:val="202124"/>
          <w:sz w:val="16"/>
          <w:szCs w:val="16"/>
          <w:lang w:val="de-DE"/>
        </w:rPr>
        <w:t xml:space="preserve">6.1 Ausrüstung </w:t>
      </w:r>
      <w:r w:rsidR="00F352B1">
        <w:rPr>
          <w:rStyle w:val="y2iqfc"/>
          <w:rFonts w:asciiTheme="minorHAnsi" w:hAnsiTheme="minorHAnsi" w:cstheme="minorHAnsi"/>
          <w:color w:val="202124"/>
          <w:sz w:val="16"/>
          <w:szCs w:val="16"/>
          <w:lang w:val="de-DE"/>
        </w:rPr>
        <w:t xml:space="preserve">: </w:t>
      </w:r>
      <w:r w:rsidRPr="00E7321D">
        <w:rPr>
          <w:rStyle w:val="y2iqfc"/>
          <w:rFonts w:asciiTheme="minorHAnsi" w:hAnsiTheme="minorHAnsi" w:cstheme="minorHAnsi"/>
          <w:color w:val="202124"/>
          <w:sz w:val="16"/>
          <w:szCs w:val="16"/>
          <w:lang w:val="de-DE"/>
        </w:rPr>
        <w:t xml:space="preserve">Die Besatzung muss aus </w:t>
      </w:r>
      <w:r w:rsidR="00F352B1">
        <w:rPr>
          <w:rStyle w:val="y2iqfc"/>
          <w:rFonts w:asciiTheme="minorHAnsi" w:hAnsiTheme="minorHAnsi" w:cstheme="minorHAnsi"/>
          <w:color w:val="202124"/>
          <w:sz w:val="16"/>
          <w:szCs w:val="16"/>
          <w:lang w:val="de-DE"/>
        </w:rPr>
        <w:t>einem Fahrer und einem Beifahrer</w:t>
      </w:r>
      <w:r w:rsidRPr="00E7321D">
        <w:rPr>
          <w:rStyle w:val="y2iqfc"/>
          <w:rFonts w:asciiTheme="minorHAnsi" w:hAnsiTheme="minorHAnsi" w:cstheme="minorHAnsi"/>
          <w:color w:val="202124"/>
          <w:sz w:val="16"/>
          <w:szCs w:val="16"/>
          <w:lang w:val="de-DE"/>
        </w:rPr>
        <w:t xml:space="preserve"> be</w:t>
      </w:r>
      <w:r w:rsidR="00F352B1">
        <w:rPr>
          <w:rStyle w:val="y2iqfc"/>
          <w:rFonts w:asciiTheme="minorHAnsi" w:hAnsiTheme="minorHAnsi" w:cstheme="minorHAnsi"/>
          <w:color w:val="202124"/>
          <w:sz w:val="16"/>
          <w:szCs w:val="16"/>
          <w:lang w:val="de-DE"/>
        </w:rPr>
        <w:t>stehen. Das Alter des Beifahrers</w:t>
      </w:r>
      <w:r w:rsidRPr="00E7321D">
        <w:rPr>
          <w:rStyle w:val="y2iqfc"/>
          <w:rFonts w:asciiTheme="minorHAnsi" w:hAnsiTheme="minorHAnsi" w:cstheme="minorHAnsi"/>
          <w:color w:val="202124"/>
          <w:sz w:val="16"/>
          <w:szCs w:val="16"/>
          <w:lang w:val="de-DE"/>
        </w:rPr>
        <w:t xml:space="preserve"> muss mindestens 15 Jahre betragen. Wenn ein Mitglied des Teams jünger als 18 Jahre ist, muss das Anmeldeformular von seinem gesetzlichen Vertreter oder einer von seinem gesetzlichen Vertreter bevollmächtigten Person mitunterschrieben und von einer schriftlichen Vollmacht begleitet werden.</w:t>
      </w:r>
    </w:p>
    <w:p w14:paraId="0C5980B9" w14:textId="131186A3" w:rsidR="00E7321D" w:rsidRDefault="00E7321D" w:rsidP="00E7321D">
      <w:pPr>
        <w:rPr>
          <w:rFonts w:asciiTheme="minorHAnsi" w:hAnsiTheme="minorHAnsi" w:cstheme="minorHAnsi"/>
          <w:sz w:val="16"/>
          <w:szCs w:val="16"/>
        </w:rPr>
      </w:pPr>
    </w:p>
    <w:p w14:paraId="768BB055" w14:textId="5749C8FF" w:rsidR="00E7321D" w:rsidRPr="008412D2" w:rsidRDefault="00E7321D" w:rsidP="00E7321D">
      <w:pPr>
        <w:pStyle w:val="HTML-voorafopgemaakt"/>
        <w:shd w:val="clear" w:color="auto" w:fill="F8F9FA"/>
        <w:rPr>
          <w:rStyle w:val="y2iqfc"/>
          <w:rFonts w:asciiTheme="minorHAnsi" w:hAnsiTheme="minorHAnsi" w:cstheme="minorHAnsi"/>
          <w:b/>
          <w:bCs/>
          <w:color w:val="202124"/>
          <w:sz w:val="16"/>
          <w:szCs w:val="16"/>
          <w:lang w:val="de-DE"/>
        </w:rPr>
      </w:pPr>
      <w:r w:rsidRPr="008412D2">
        <w:rPr>
          <w:rStyle w:val="y2iqfc"/>
          <w:rFonts w:asciiTheme="minorHAnsi" w:hAnsiTheme="minorHAnsi" w:cstheme="minorHAnsi"/>
          <w:b/>
          <w:bCs/>
          <w:color w:val="202124"/>
          <w:sz w:val="16"/>
          <w:szCs w:val="16"/>
          <w:lang w:val="de-DE"/>
        </w:rPr>
        <w:t>6.2</w:t>
      </w:r>
      <w:r w:rsidR="008412D2" w:rsidRPr="008412D2">
        <w:rPr>
          <w:rStyle w:val="y2iqfc"/>
          <w:rFonts w:asciiTheme="minorHAnsi" w:hAnsiTheme="minorHAnsi" w:cstheme="minorHAnsi"/>
          <w:b/>
          <w:bCs/>
          <w:color w:val="202124"/>
          <w:sz w:val="16"/>
          <w:szCs w:val="16"/>
          <w:lang w:val="de-DE"/>
        </w:rPr>
        <w:t xml:space="preserve"> Lizenz</w:t>
      </w:r>
    </w:p>
    <w:p w14:paraId="67F89387" w14:textId="77777777" w:rsidR="00E7321D" w:rsidRPr="00E7321D" w:rsidRDefault="00E7321D" w:rsidP="00E7321D">
      <w:pPr>
        <w:pStyle w:val="HTML-voorafopgemaakt"/>
        <w:shd w:val="clear" w:color="auto" w:fill="F8F9FA"/>
        <w:rPr>
          <w:rStyle w:val="y2iqfc"/>
          <w:rFonts w:asciiTheme="minorHAnsi" w:hAnsiTheme="minorHAnsi" w:cstheme="minorHAnsi"/>
          <w:color w:val="202124"/>
          <w:sz w:val="16"/>
          <w:szCs w:val="16"/>
          <w:lang w:val="de-DE"/>
        </w:rPr>
      </w:pPr>
      <w:r w:rsidRPr="00E7321D">
        <w:rPr>
          <w:rStyle w:val="y2iqfc"/>
          <w:rFonts w:asciiTheme="minorHAnsi" w:hAnsiTheme="minorHAnsi" w:cstheme="minorHAnsi"/>
          <w:color w:val="202124"/>
          <w:sz w:val="16"/>
          <w:szCs w:val="16"/>
          <w:lang w:val="de-DE"/>
        </w:rPr>
        <w:t>Jeder Teilnehmer, der an einem unter der KNAF veranstalteten Wettbewerb startet, muss zu diesem Zeitpunkt im Besitz einer gültigen Rallye-, Historischen-Rallye- oder EU-Rallye-Lizenz sein.</w:t>
      </w:r>
    </w:p>
    <w:p w14:paraId="46409C8D" w14:textId="77777777" w:rsidR="00E7321D" w:rsidRPr="00E7321D" w:rsidRDefault="00E7321D" w:rsidP="00E7321D">
      <w:pPr>
        <w:pStyle w:val="HTML-voorafopgemaakt"/>
        <w:shd w:val="clear" w:color="auto" w:fill="F8F9FA"/>
        <w:rPr>
          <w:rStyle w:val="y2iqfc"/>
          <w:rFonts w:asciiTheme="minorHAnsi" w:hAnsiTheme="minorHAnsi" w:cstheme="minorHAnsi"/>
          <w:color w:val="202124"/>
          <w:sz w:val="16"/>
          <w:szCs w:val="16"/>
          <w:lang w:val="de-DE"/>
        </w:rPr>
      </w:pPr>
      <w:r w:rsidRPr="00E7321D">
        <w:rPr>
          <w:rStyle w:val="y2iqfc"/>
          <w:rFonts w:asciiTheme="minorHAnsi" w:hAnsiTheme="minorHAnsi" w:cstheme="minorHAnsi"/>
          <w:color w:val="202124"/>
          <w:sz w:val="16"/>
          <w:szCs w:val="16"/>
          <w:lang w:val="de-DE"/>
        </w:rPr>
        <w:t>Teilnehmer mit ausländischer Nationalität müssen im Besitz einer gültigen Rallye- oder historischen Rallye-Lizenz sein, um an einem Gleichmäßigkeitswettbewerb im Ausland teilnehmen zu können.</w:t>
      </w:r>
    </w:p>
    <w:p w14:paraId="37C2A663" w14:textId="77777777" w:rsidR="00E7321D" w:rsidRPr="00E7321D" w:rsidRDefault="00E7321D" w:rsidP="00E7321D">
      <w:pPr>
        <w:pStyle w:val="HTML-voorafopgemaakt"/>
        <w:shd w:val="clear" w:color="auto" w:fill="F8F9FA"/>
        <w:rPr>
          <w:rStyle w:val="y2iqfc"/>
          <w:rFonts w:asciiTheme="minorHAnsi" w:hAnsiTheme="minorHAnsi" w:cstheme="minorHAnsi"/>
          <w:color w:val="202124"/>
          <w:sz w:val="16"/>
          <w:szCs w:val="16"/>
          <w:lang w:val="de-DE"/>
        </w:rPr>
      </w:pPr>
      <w:r w:rsidRPr="00E7321D">
        <w:rPr>
          <w:rStyle w:val="y2iqfc"/>
          <w:rFonts w:asciiTheme="minorHAnsi" w:hAnsiTheme="minorHAnsi" w:cstheme="minorHAnsi"/>
          <w:color w:val="202124"/>
          <w:sz w:val="16"/>
          <w:szCs w:val="16"/>
          <w:lang w:val="de-DE"/>
        </w:rPr>
        <w:t>Teilnehmer mit einer KNAF-Lizenz für die von der KNAF abgedeckten Motorsportteile (mit Ausnahme der Historical Rally oder EU Regularity-Lizenzen) oder einer belgischen VAS oder ASAF haben eine ungültige Lizenz für die ELE Retro Rally Regularity Challenge.</w:t>
      </w:r>
    </w:p>
    <w:p w14:paraId="417603A6" w14:textId="77777777" w:rsidR="00E7321D" w:rsidRPr="00E7321D" w:rsidRDefault="00E7321D" w:rsidP="00E7321D">
      <w:pPr>
        <w:pStyle w:val="HTML-voorafopgemaakt"/>
        <w:shd w:val="clear" w:color="auto" w:fill="F8F9FA"/>
        <w:rPr>
          <w:rStyle w:val="y2iqfc"/>
          <w:rFonts w:asciiTheme="minorHAnsi" w:hAnsiTheme="minorHAnsi" w:cstheme="minorHAnsi"/>
          <w:color w:val="202124"/>
          <w:sz w:val="16"/>
          <w:szCs w:val="16"/>
          <w:lang w:val="de-DE"/>
        </w:rPr>
      </w:pPr>
      <w:r w:rsidRPr="00E7321D">
        <w:rPr>
          <w:rStyle w:val="y2iqfc"/>
          <w:rFonts w:asciiTheme="minorHAnsi" w:hAnsiTheme="minorHAnsi" w:cstheme="minorHAnsi"/>
          <w:color w:val="202124"/>
          <w:sz w:val="16"/>
          <w:szCs w:val="16"/>
          <w:lang w:val="de-DE"/>
        </w:rPr>
        <w:t>Wer an der ELE Retro Rally Regularity Challenge teilnehmen und mit einer EU-Regularity-Lizenz starten möchte, muss nachweisen können, dass er über ausreichende Erfahrung zum Fahren eines Retro Regularity verfügt.</w:t>
      </w:r>
    </w:p>
    <w:p w14:paraId="6776CF6B" w14:textId="77777777" w:rsidR="00E7321D" w:rsidRPr="00E7321D" w:rsidRDefault="00E7321D" w:rsidP="00E7321D">
      <w:pPr>
        <w:pStyle w:val="HTML-voorafopgemaakt"/>
        <w:shd w:val="clear" w:color="auto" w:fill="F8F9FA"/>
        <w:rPr>
          <w:rStyle w:val="y2iqfc"/>
          <w:rFonts w:asciiTheme="minorHAnsi" w:hAnsiTheme="minorHAnsi" w:cstheme="minorHAnsi"/>
          <w:color w:val="202124"/>
          <w:sz w:val="16"/>
          <w:szCs w:val="16"/>
          <w:lang w:val="de-DE"/>
        </w:rPr>
      </w:pPr>
    </w:p>
    <w:p w14:paraId="54002D16" w14:textId="0C8997EA" w:rsidR="00E7321D" w:rsidRPr="008412D2" w:rsidRDefault="00E7321D" w:rsidP="00E7321D">
      <w:pPr>
        <w:pStyle w:val="HTML-voorafopgemaakt"/>
        <w:shd w:val="clear" w:color="auto" w:fill="F8F9FA"/>
        <w:rPr>
          <w:rFonts w:asciiTheme="minorHAnsi" w:hAnsiTheme="minorHAnsi" w:cstheme="minorHAnsi"/>
          <w:b/>
          <w:bCs/>
          <w:color w:val="202124"/>
          <w:sz w:val="16"/>
          <w:szCs w:val="16"/>
        </w:rPr>
      </w:pPr>
      <w:r w:rsidRPr="008412D2">
        <w:rPr>
          <w:rStyle w:val="y2iqfc"/>
          <w:rFonts w:asciiTheme="minorHAnsi" w:hAnsiTheme="minorHAnsi" w:cstheme="minorHAnsi"/>
          <w:b/>
          <w:bCs/>
          <w:color w:val="202124"/>
          <w:sz w:val="16"/>
          <w:szCs w:val="16"/>
          <w:lang w:val="de-DE"/>
        </w:rPr>
        <w:t>Die Teilnahme in den Niederlanden mit einem niederländischen Rallyepass (Veranstaltungsregistr</w:t>
      </w:r>
      <w:r w:rsidR="00F352B1">
        <w:rPr>
          <w:rStyle w:val="y2iqfc"/>
          <w:rFonts w:asciiTheme="minorHAnsi" w:hAnsiTheme="minorHAnsi" w:cstheme="minorHAnsi"/>
          <w:b/>
          <w:bCs/>
          <w:color w:val="202124"/>
          <w:sz w:val="16"/>
          <w:szCs w:val="16"/>
          <w:lang w:val="de-DE"/>
        </w:rPr>
        <w:t>ierungsbescheinigung) oder einer d</w:t>
      </w:r>
      <w:r w:rsidRPr="008412D2">
        <w:rPr>
          <w:rStyle w:val="y2iqfc"/>
          <w:rFonts w:asciiTheme="minorHAnsi" w:hAnsiTheme="minorHAnsi" w:cstheme="minorHAnsi"/>
          <w:b/>
          <w:bCs/>
          <w:color w:val="202124"/>
          <w:sz w:val="16"/>
          <w:szCs w:val="16"/>
          <w:lang w:val="de-DE"/>
        </w:rPr>
        <w:t xml:space="preserve">eutschen </w:t>
      </w:r>
      <w:proofErr w:type="spellStart"/>
      <w:r w:rsidRPr="008412D2">
        <w:rPr>
          <w:rStyle w:val="y2iqfc"/>
          <w:rFonts w:asciiTheme="minorHAnsi" w:hAnsiTheme="minorHAnsi" w:cstheme="minorHAnsi"/>
          <w:b/>
          <w:bCs/>
          <w:color w:val="202124"/>
          <w:sz w:val="16"/>
          <w:szCs w:val="16"/>
          <w:lang w:val="de-DE"/>
        </w:rPr>
        <w:t>Race</w:t>
      </w:r>
      <w:proofErr w:type="spellEnd"/>
      <w:r w:rsidRPr="008412D2">
        <w:rPr>
          <w:rStyle w:val="y2iqfc"/>
          <w:rFonts w:asciiTheme="minorHAnsi" w:hAnsiTheme="minorHAnsi" w:cstheme="minorHAnsi"/>
          <w:b/>
          <w:bCs/>
          <w:color w:val="202124"/>
          <w:sz w:val="16"/>
          <w:szCs w:val="16"/>
          <w:lang w:val="de-DE"/>
        </w:rPr>
        <w:t xml:space="preserve"> </w:t>
      </w:r>
      <w:proofErr w:type="spellStart"/>
      <w:r w:rsidRPr="008412D2">
        <w:rPr>
          <w:rStyle w:val="y2iqfc"/>
          <w:rFonts w:asciiTheme="minorHAnsi" w:hAnsiTheme="minorHAnsi" w:cstheme="minorHAnsi"/>
          <w:b/>
          <w:bCs/>
          <w:color w:val="202124"/>
          <w:sz w:val="16"/>
          <w:szCs w:val="16"/>
          <w:lang w:val="de-DE"/>
        </w:rPr>
        <w:t>Cart</w:t>
      </w:r>
      <w:proofErr w:type="spellEnd"/>
      <w:r w:rsidRPr="008412D2">
        <w:rPr>
          <w:rStyle w:val="y2iqfc"/>
          <w:rFonts w:asciiTheme="minorHAnsi" w:hAnsiTheme="minorHAnsi" w:cstheme="minorHAnsi"/>
          <w:b/>
          <w:bCs/>
          <w:color w:val="202124"/>
          <w:sz w:val="16"/>
          <w:szCs w:val="16"/>
          <w:lang w:val="de-DE"/>
        </w:rPr>
        <w:t xml:space="preserve"> ist nicht gestattet.</w:t>
      </w:r>
    </w:p>
    <w:p w14:paraId="2266D6A3" w14:textId="77777777" w:rsidR="00E7321D" w:rsidRPr="00E7321D" w:rsidRDefault="00E7321D" w:rsidP="00E7321D">
      <w:pPr>
        <w:rPr>
          <w:rFonts w:asciiTheme="minorHAnsi" w:hAnsiTheme="minorHAnsi" w:cstheme="minorHAnsi"/>
          <w:sz w:val="16"/>
          <w:szCs w:val="16"/>
        </w:rPr>
      </w:pPr>
    </w:p>
    <w:p w14:paraId="2187ADEA" w14:textId="4F6CFE24" w:rsidR="008412D2" w:rsidRPr="008412D2" w:rsidRDefault="008412D2" w:rsidP="008412D2">
      <w:pPr>
        <w:pStyle w:val="HTML-voorafopgemaakt"/>
        <w:shd w:val="clear" w:color="auto" w:fill="F8F9FA"/>
        <w:rPr>
          <w:rStyle w:val="y2iqfc"/>
          <w:rFonts w:asciiTheme="minorHAnsi" w:hAnsiTheme="minorHAnsi" w:cstheme="minorHAnsi"/>
          <w:b/>
          <w:bCs/>
          <w:color w:val="202124"/>
          <w:sz w:val="16"/>
          <w:szCs w:val="16"/>
          <w:lang w:val="de-DE"/>
        </w:rPr>
      </w:pPr>
      <w:r w:rsidRPr="008412D2">
        <w:rPr>
          <w:rStyle w:val="y2iqfc"/>
          <w:rFonts w:asciiTheme="minorHAnsi" w:hAnsiTheme="minorHAnsi" w:cstheme="minorHAnsi"/>
          <w:b/>
          <w:bCs/>
          <w:color w:val="202124"/>
          <w:sz w:val="16"/>
          <w:szCs w:val="16"/>
          <w:lang w:val="de-DE"/>
        </w:rPr>
        <w:t>6.4 Sicherheitsvorschriften Kleidung</w:t>
      </w:r>
      <w:r w:rsidR="00F44AF8">
        <w:rPr>
          <w:rStyle w:val="y2iqfc"/>
          <w:rFonts w:asciiTheme="minorHAnsi" w:hAnsiTheme="minorHAnsi" w:cstheme="minorHAnsi"/>
          <w:b/>
          <w:bCs/>
          <w:color w:val="202124"/>
          <w:sz w:val="16"/>
          <w:szCs w:val="16"/>
          <w:lang w:val="de-DE"/>
        </w:rPr>
        <w:t xml:space="preserve"> (</w:t>
      </w:r>
      <w:proofErr w:type="spellStart"/>
      <w:r w:rsidR="00F44AF8">
        <w:rPr>
          <w:rStyle w:val="y2iqfc"/>
          <w:rFonts w:asciiTheme="minorHAnsi" w:hAnsiTheme="minorHAnsi" w:cstheme="minorHAnsi"/>
          <w:b/>
          <w:bCs/>
          <w:color w:val="202124"/>
          <w:sz w:val="16"/>
          <w:szCs w:val="16"/>
          <w:lang w:val="de-DE"/>
        </w:rPr>
        <w:t>Auzug</w:t>
      </w:r>
      <w:proofErr w:type="spellEnd"/>
      <w:r w:rsidR="00F44AF8">
        <w:rPr>
          <w:rStyle w:val="y2iqfc"/>
          <w:rFonts w:asciiTheme="minorHAnsi" w:hAnsiTheme="minorHAnsi" w:cstheme="minorHAnsi"/>
          <w:b/>
          <w:bCs/>
          <w:color w:val="202124"/>
          <w:sz w:val="16"/>
          <w:szCs w:val="16"/>
          <w:lang w:val="de-DE"/>
        </w:rPr>
        <w:t>: siehe RR-GA Art.3.6 und 19.3</w:t>
      </w:r>
    </w:p>
    <w:p w14:paraId="6D27ABB8" w14:textId="77777777" w:rsidR="008412D2" w:rsidRPr="008412D2" w:rsidRDefault="008412D2" w:rsidP="008412D2">
      <w:pPr>
        <w:pStyle w:val="HTML-voorafopgemaakt"/>
        <w:shd w:val="clear" w:color="auto" w:fill="F8F9FA"/>
        <w:rPr>
          <w:rStyle w:val="y2iqfc"/>
          <w:rFonts w:asciiTheme="minorHAnsi" w:hAnsiTheme="minorHAnsi" w:cstheme="minorHAnsi"/>
          <w:b/>
          <w:bCs/>
          <w:color w:val="202124"/>
          <w:sz w:val="16"/>
          <w:szCs w:val="16"/>
          <w:lang w:val="de-DE"/>
        </w:rPr>
      </w:pPr>
      <w:r w:rsidRPr="008412D2">
        <w:rPr>
          <w:rStyle w:val="y2iqfc"/>
          <w:rFonts w:asciiTheme="minorHAnsi" w:hAnsiTheme="minorHAnsi" w:cstheme="minorHAnsi"/>
          <w:b/>
          <w:bCs/>
          <w:color w:val="202124"/>
          <w:sz w:val="16"/>
          <w:szCs w:val="16"/>
          <w:lang w:val="de-DE"/>
        </w:rPr>
        <w:t>Auszug aus dem FIA-Annex L.</w:t>
      </w:r>
    </w:p>
    <w:p w14:paraId="25F39726" w14:textId="57E932C7" w:rsidR="008412D2" w:rsidRPr="008412D2" w:rsidRDefault="00F352B1" w:rsidP="008412D2">
      <w:pPr>
        <w:pStyle w:val="HTML-voorafopgemaakt"/>
        <w:shd w:val="clear" w:color="auto" w:fill="F8F9FA"/>
        <w:rPr>
          <w:rStyle w:val="y2iqfc"/>
          <w:rFonts w:asciiTheme="minorHAnsi" w:hAnsiTheme="minorHAnsi" w:cstheme="minorHAnsi"/>
          <w:color w:val="202124"/>
          <w:sz w:val="16"/>
          <w:szCs w:val="16"/>
          <w:lang w:val="de-DE"/>
        </w:rPr>
      </w:pPr>
      <w:r>
        <w:rPr>
          <w:rStyle w:val="y2iqfc"/>
          <w:rFonts w:asciiTheme="minorHAnsi" w:hAnsiTheme="minorHAnsi" w:cstheme="minorHAnsi"/>
          <w:color w:val="202124"/>
          <w:sz w:val="16"/>
          <w:szCs w:val="16"/>
          <w:lang w:val="de-DE"/>
        </w:rPr>
        <w:t>Auf den Wertungsprüfungen</w:t>
      </w:r>
      <w:r w:rsidR="008412D2" w:rsidRPr="008412D2">
        <w:rPr>
          <w:rStyle w:val="y2iqfc"/>
          <w:rFonts w:asciiTheme="minorHAnsi" w:hAnsiTheme="minorHAnsi" w:cstheme="minorHAnsi"/>
          <w:color w:val="202124"/>
          <w:sz w:val="16"/>
          <w:szCs w:val="16"/>
          <w:lang w:val="de-DE"/>
        </w:rPr>
        <w:t xml:space="preserve"> muss die Besatzung einen von der FIA homologierten Helm, FIA Standard 8860-2018 oder 8860-2018 ABP, (Anhang L, Kapitel III, Art. 1) und einen feue</w:t>
      </w:r>
      <w:r w:rsidR="00424AA8">
        <w:rPr>
          <w:rStyle w:val="y2iqfc"/>
          <w:rFonts w:asciiTheme="minorHAnsi" w:hAnsiTheme="minorHAnsi" w:cstheme="minorHAnsi"/>
          <w:color w:val="202124"/>
          <w:sz w:val="16"/>
          <w:szCs w:val="16"/>
          <w:lang w:val="de-DE"/>
        </w:rPr>
        <w:t xml:space="preserve">rfesten Overall </w:t>
      </w:r>
      <w:r w:rsidR="008412D2" w:rsidRPr="008412D2">
        <w:rPr>
          <w:rStyle w:val="y2iqfc"/>
          <w:rFonts w:asciiTheme="minorHAnsi" w:hAnsiTheme="minorHAnsi" w:cstheme="minorHAnsi"/>
          <w:color w:val="202124"/>
          <w:sz w:val="16"/>
          <w:szCs w:val="16"/>
          <w:lang w:val="de-DE"/>
        </w:rPr>
        <w:t xml:space="preserve">(Anhang </w:t>
      </w:r>
      <w:r w:rsidR="008B635A">
        <w:rPr>
          <w:rStyle w:val="y2iqfc"/>
          <w:rFonts w:asciiTheme="minorHAnsi" w:hAnsiTheme="minorHAnsi" w:cstheme="minorHAnsi"/>
          <w:color w:val="202124"/>
          <w:sz w:val="16"/>
          <w:szCs w:val="16"/>
          <w:lang w:val="de-DE"/>
        </w:rPr>
        <w:t>L, Kapitel III, Art. 2 ) tragen, oder mindestens ECE 22/05</w:t>
      </w:r>
      <w:r w:rsidR="008B635A" w:rsidRPr="008412D2">
        <w:rPr>
          <w:rStyle w:val="y2iqfc"/>
          <w:rFonts w:asciiTheme="minorHAnsi" w:hAnsiTheme="minorHAnsi" w:cstheme="minorHAnsi"/>
          <w:color w:val="202124"/>
          <w:sz w:val="16"/>
          <w:szCs w:val="16"/>
          <w:lang w:val="de-DE"/>
        </w:rPr>
        <w:t>.</w:t>
      </w:r>
    </w:p>
    <w:p w14:paraId="0CFA5676" w14:textId="41FD7A45" w:rsidR="008412D2" w:rsidRPr="008412D2" w:rsidRDefault="008412D2" w:rsidP="008412D2">
      <w:pPr>
        <w:pStyle w:val="HTML-voorafopgemaakt"/>
        <w:shd w:val="clear" w:color="auto" w:fill="F8F9FA"/>
        <w:rPr>
          <w:rStyle w:val="y2iqfc"/>
          <w:rFonts w:asciiTheme="minorHAnsi" w:hAnsiTheme="minorHAnsi" w:cstheme="minorHAnsi"/>
          <w:color w:val="202124"/>
          <w:sz w:val="16"/>
          <w:szCs w:val="16"/>
          <w:lang w:val="de-DE"/>
        </w:rPr>
      </w:pPr>
      <w:r w:rsidRPr="008412D2">
        <w:rPr>
          <w:rStyle w:val="y2iqfc"/>
          <w:rFonts w:asciiTheme="minorHAnsi" w:hAnsiTheme="minorHAnsi" w:cstheme="minorHAnsi"/>
          <w:color w:val="202124"/>
          <w:sz w:val="16"/>
          <w:szCs w:val="16"/>
          <w:lang w:val="de-DE"/>
        </w:rPr>
        <w:t xml:space="preserve">Auf den Wertungsprüfungen besteht Helmpflicht, wie auch im DMSB-Grundreglement gemäß Artikel 10 für Gleichmäßigkeitsprüfungen im Vereinssport beschrieben </w:t>
      </w:r>
    </w:p>
    <w:p w14:paraId="7AD3B58B" w14:textId="0416B442" w:rsidR="008412D2" w:rsidRPr="008412D2" w:rsidRDefault="008412D2" w:rsidP="008412D2">
      <w:pPr>
        <w:pStyle w:val="HTML-voorafopgemaakt"/>
        <w:shd w:val="clear" w:color="auto" w:fill="F8F9FA"/>
        <w:rPr>
          <w:rStyle w:val="y2iqfc"/>
          <w:rFonts w:asciiTheme="minorHAnsi" w:hAnsiTheme="minorHAnsi" w:cstheme="minorHAnsi"/>
          <w:color w:val="202124"/>
          <w:sz w:val="16"/>
          <w:szCs w:val="16"/>
          <w:lang w:val="de-DE"/>
        </w:rPr>
      </w:pPr>
      <w:r w:rsidRPr="008412D2">
        <w:rPr>
          <w:rStyle w:val="y2iqfc"/>
          <w:rFonts w:asciiTheme="minorHAnsi" w:hAnsiTheme="minorHAnsi" w:cstheme="minorHAnsi"/>
          <w:color w:val="202124"/>
          <w:sz w:val="16"/>
          <w:szCs w:val="16"/>
          <w:lang w:val="de-DE"/>
        </w:rPr>
        <w:lastRenderedPageBreak/>
        <w:t xml:space="preserve">Das Tragen von schwer entflammbaren Overalls für Fahrer und Beifahrer, mindestens nach der FIA-Prüfnorm von 1986, sowie geschlossene Schuhe und die </w:t>
      </w:r>
      <w:r w:rsidRPr="006A39A9">
        <w:rPr>
          <w:rStyle w:val="y2iqfc"/>
          <w:rFonts w:asciiTheme="minorHAnsi" w:hAnsiTheme="minorHAnsi" w:cstheme="minorHAnsi"/>
          <w:b/>
          <w:bCs/>
          <w:color w:val="FF0000"/>
          <w:sz w:val="16"/>
          <w:szCs w:val="16"/>
          <w:lang w:val="de-DE"/>
        </w:rPr>
        <w:t>Verwendung von Sicherheitsgurten</w:t>
      </w:r>
      <w:r w:rsidRPr="003D4342">
        <w:rPr>
          <w:rStyle w:val="y2iqfc"/>
          <w:rFonts w:asciiTheme="minorHAnsi" w:hAnsiTheme="minorHAnsi" w:cstheme="minorHAnsi"/>
          <w:color w:val="FF0000"/>
          <w:sz w:val="16"/>
          <w:szCs w:val="16"/>
          <w:lang w:val="de-DE"/>
        </w:rPr>
        <w:t xml:space="preserve"> </w:t>
      </w:r>
      <w:r w:rsidRPr="003D4342">
        <w:rPr>
          <w:rStyle w:val="y2iqfc"/>
          <w:rFonts w:asciiTheme="minorHAnsi" w:hAnsiTheme="minorHAnsi" w:cstheme="minorHAnsi"/>
          <w:b/>
          <w:bCs/>
          <w:color w:val="FF0000"/>
          <w:sz w:val="16"/>
          <w:szCs w:val="16"/>
          <w:lang w:val="de-DE"/>
        </w:rPr>
        <w:t xml:space="preserve">(mindestens </w:t>
      </w:r>
      <w:r w:rsidR="00F44AF8" w:rsidRPr="003D4342">
        <w:rPr>
          <w:rStyle w:val="y2iqfc"/>
          <w:rFonts w:asciiTheme="minorHAnsi" w:hAnsiTheme="minorHAnsi" w:cstheme="minorHAnsi"/>
          <w:b/>
          <w:bCs/>
          <w:color w:val="FF0000"/>
          <w:sz w:val="16"/>
          <w:szCs w:val="16"/>
          <w:lang w:val="de-DE"/>
        </w:rPr>
        <w:t>(</w:t>
      </w:r>
      <w:r w:rsidR="00725998" w:rsidRPr="003D4342">
        <w:rPr>
          <w:rStyle w:val="y2iqfc"/>
          <w:rFonts w:asciiTheme="minorHAnsi" w:hAnsiTheme="minorHAnsi" w:cstheme="minorHAnsi"/>
          <w:b/>
          <w:bCs/>
          <w:color w:val="FF0000"/>
          <w:sz w:val="16"/>
          <w:szCs w:val="16"/>
          <w:lang w:val="de-DE"/>
        </w:rPr>
        <w:t>3</w:t>
      </w:r>
      <w:r w:rsidR="00F44AF8" w:rsidRPr="003D4342">
        <w:rPr>
          <w:rStyle w:val="y2iqfc"/>
          <w:rFonts w:asciiTheme="minorHAnsi" w:hAnsiTheme="minorHAnsi" w:cstheme="minorHAnsi"/>
          <w:b/>
          <w:bCs/>
          <w:color w:val="FF0000"/>
          <w:sz w:val="16"/>
          <w:szCs w:val="16"/>
          <w:lang w:val="de-DE"/>
        </w:rPr>
        <w:t xml:space="preserve">) </w:t>
      </w:r>
      <w:proofErr w:type="spellStart"/>
      <w:r w:rsidR="00725998" w:rsidRPr="003D4342">
        <w:rPr>
          <w:rStyle w:val="y2iqfc"/>
          <w:rFonts w:asciiTheme="minorHAnsi" w:hAnsiTheme="minorHAnsi" w:cstheme="minorHAnsi"/>
          <w:b/>
          <w:bCs/>
          <w:color w:val="FF0000"/>
          <w:sz w:val="16"/>
          <w:szCs w:val="16"/>
          <w:lang w:val="de-DE"/>
        </w:rPr>
        <w:t>Dreipunkt</w:t>
      </w:r>
      <w:proofErr w:type="spellEnd"/>
      <w:r w:rsidR="00725998" w:rsidRPr="003D4342">
        <w:rPr>
          <w:rStyle w:val="y2iqfc"/>
          <w:rFonts w:asciiTheme="minorHAnsi" w:hAnsiTheme="minorHAnsi" w:cstheme="minorHAnsi"/>
          <w:b/>
          <w:bCs/>
          <w:color w:val="FF0000"/>
          <w:sz w:val="16"/>
          <w:szCs w:val="16"/>
          <w:lang w:val="de-DE"/>
        </w:rPr>
        <w:t xml:space="preserve"> Sport</w:t>
      </w:r>
      <w:r w:rsidRPr="003D4342">
        <w:rPr>
          <w:rStyle w:val="y2iqfc"/>
          <w:rFonts w:asciiTheme="minorHAnsi" w:hAnsiTheme="minorHAnsi" w:cstheme="minorHAnsi"/>
          <w:b/>
          <w:bCs/>
          <w:color w:val="FF0000"/>
          <w:sz w:val="16"/>
          <w:szCs w:val="16"/>
          <w:lang w:val="de-DE"/>
        </w:rPr>
        <w:t>gurte</w:t>
      </w:r>
      <w:r w:rsidRPr="003D4342">
        <w:rPr>
          <w:rStyle w:val="y2iqfc"/>
          <w:rFonts w:asciiTheme="minorHAnsi" w:hAnsiTheme="minorHAnsi" w:cstheme="minorHAnsi"/>
          <w:color w:val="FF0000"/>
          <w:sz w:val="16"/>
          <w:szCs w:val="16"/>
          <w:lang w:val="de-DE"/>
        </w:rPr>
        <w:t xml:space="preserve">) </w:t>
      </w:r>
      <w:r w:rsidRPr="00F70123">
        <w:rPr>
          <w:rStyle w:val="y2iqfc"/>
          <w:rFonts w:asciiTheme="minorHAnsi" w:hAnsiTheme="minorHAnsi" w:cstheme="minorHAnsi"/>
          <w:b/>
          <w:bCs/>
          <w:color w:val="FF0000"/>
          <w:sz w:val="16"/>
          <w:szCs w:val="16"/>
          <w:lang w:val="de-DE"/>
        </w:rPr>
        <w:t>sind Pflicht.</w:t>
      </w:r>
    </w:p>
    <w:p w14:paraId="26E89D0B" w14:textId="07F61212" w:rsidR="008412D2" w:rsidRPr="00F70123" w:rsidRDefault="008412D2" w:rsidP="008412D2">
      <w:pPr>
        <w:pStyle w:val="HTML-voorafopgemaakt"/>
        <w:shd w:val="clear" w:color="auto" w:fill="F8F9FA"/>
        <w:rPr>
          <w:rStyle w:val="y2iqfc"/>
          <w:rFonts w:asciiTheme="minorHAnsi" w:hAnsiTheme="minorHAnsi" w:cstheme="minorHAnsi"/>
          <w:b/>
          <w:bCs/>
          <w:color w:val="FF0000"/>
          <w:sz w:val="16"/>
          <w:szCs w:val="16"/>
          <w:lang w:val="de-DE"/>
        </w:rPr>
      </w:pPr>
      <w:r w:rsidRPr="008412D2">
        <w:rPr>
          <w:rStyle w:val="y2iqfc"/>
          <w:rFonts w:asciiTheme="minorHAnsi" w:hAnsiTheme="minorHAnsi" w:cstheme="minorHAnsi"/>
          <w:color w:val="202124"/>
          <w:sz w:val="16"/>
          <w:szCs w:val="16"/>
          <w:lang w:val="de-DE"/>
        </w:rPr>
        <w:t xml:space="preserve">Obligatorisch für Fahrer-/Beifahrer-Overalls gemäß FIA-Standard 8856-2000 Standard (Technical List Nº27 oder 8856-2018 Standard (Technical List Nº74) </w:t>
      </w:r>
      <w:r w:rsidR="00C02935" w:rsidRPr="00F70123">
        <w:rPr>
          <w:rStyle w:val="y2iqfc"/>
          <w:rFonts w:asciiTheme="minorHAnsi" w:hAnsiTheme="minorHAnsi" w:cstheme="minorHAnsi"/>
          <w:b/>
          <w:bCs/>
          <w:color w:val="FF0000"/>
          <w:sz w:val="16"/>
          <w:szCs w:val="16"/>
          <w:lang w:val="de-DE"/>
        </w:rPr>
        <w:t>empfehlen wir</w:t>
      </w:r>
      <w:r w:rsidR="00F44AF8" w:rsidRPr="00F70123">
        <w:rPr>
          <w:rStyle w:val="y2iqfc"/>
          <w:rFonts w:asciiTheme="minorHAnsi" w:hAnsiTheme="minorHAnsi" w:cstheme="minorHAnsi"/>
          <w:b/>
          <w:bCs/>
          <w:color w:val="FF0000"/>
          <w:sz w:val="16"/>
          <w:szCs w:val="16"/>
          <w:lang w:val="de-DE"/>
        </w:rPr>
        <w:t xml:space="preserve"> </w:t>
      </w:r>
      <w:r w:rsidRPr="00F70123">
        <w:rPr>
          <w:rStyle w:val="y2iqfc"/>
          <w:rFonts w:asciiTheme="minorHAnsi" w:hAnsiTheme="minorHAnsi" w:cstheme="minorHAnsi"/>
          <w:b/>
          <w:bCs/>
          <w:color w:val="FF0000"/>
          <w:sz w:val="16"/>
          <w:szCs w:val="16"/>
          <w:lang w:val="de-DE"/>
        </w:rPr>
        <w:t>feuerfeste Unterwäsche des gleichen FIA-Standards.</w:t>
      </w:r>
    </w:p>
    <w:p w14:paraId="44DD791A" w14:textId="77777777" w:rsidR="008412D2" w:rsidRPr="008412D2" w:rsidRDefault="008412D2" w:rsidP="008412D2">
      <w:pPr>
        <w:pStyle w:val="HTML-voorafopgemaakt"/>
        <w:shd w:val="clear" w:color="auto" w:fill="F8F9FA"/>
        <w:rPr>
          <w:rStyle w:val="y2iqfc"/>
          <w:rFonts w:asciiTheme="minorHAnsi" w:hAnsiTheme="minorHAnsi" w:cstheme="minorHAnsi"/>
          <w:color w:val="202124"/>
          <w:sz w:val="16"/>
          <w:szCs w:val="16"/>
          <w:lang w:val="de-DE"/>
        </w:rPr>
      </w:pPr>
      <w:r w:rsidRPr="008412D2">
        <w:rPr>
          <w:rStyle w:val="y2iqfc"/>
          <w:rFonts w:asciiTheme="minorHAnsi" w:hAnsiTheme="minorHAnsi" w:cstheme="minorHAnsi"/>
          <w:color w:val="202124"/>
          <w:sz w:val="16"/>
          <w:szCs w:val="16"/>
          <w:lang w:val="de-DE"/>
        </w:rPr>
        <w:t>Ein FIA-homologiertes Kopfstützensystem z.B. HANS für Gleichmäßigkeits-Retro-Rallyes wird dringend empfohlen, ist aber nicht erforderlich.</w:t>
      </w:r>
    </w:p>
    <w:p w14:paraId="30DA6DE7" w14:textId="77777777" w:rsidR="004B4D39" w:rsidRPr="00393F41" w:rsidRDefault="004B4D39" w:rsidP="008412D2">
      <w:pPr>
        <w:rPr>
          <w:rFonts w:asciiTheme="minorHAnsi" w:hAnsiTheme="minorHAnsi" w:cstheme="minorHAnsi"/>
          <w:sz w:val="16"/>
          <w:szCs w:val="16"/>
          <w:lang w:val="de-DE"/>
        </w:rPr>
      </w:pPr>
    </w:p>
    <w:p w14:paraId="6C408FBC" w14:textId="77777777" w:rsidR="008412D2" w:rsidRPr="008412D2" w:rsidRDefault="008412D2" w:rsidP="0084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sz w:val="16"/>
          <w:szCs w:val="16"/>
          <w:lang w:val="de-DE" w:eastAsia="nl-NL"/>
        </w:rPr>
      </w:pPr>
      <w:r w:rsidRPr="008412D2">
        <w:rPr>
          <w:rFonts w:asciiTheme="minorHAnsi" w:eastAsia="Times New Roman" w:hAnsiTheme="minorHAnsi" w:cstheme="minorHAnsi"/>
          <w:b/>
          <w:bCs/>
          <w:sz w:val="16"/>
          <w:szCs w:val="16"/>
          <w:lang w:val="de-DE" w:eastAsia="nl-NL"/>
        </w:rPr>
        <w:t>7 REGISTRIERUNGSFORMULAR - REGISTRIERUNG</w:t>
      </w:r>
    </w:p>
    <w:p w14:paraId="03D707FA" w14:textId="0C46822F" w:rsidR="008412D2" w:rsidRPr="008412D2" w:rsidRDefault="008412D2" w:rsidP="0084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16"/>
          <w:szCs w:val="16"/>
          <w:lang w:val="de-DE" w:eastAsia="nl-NL"/>
        </w:rPr>
      </w:pPr>
      <w:r w:rsidRPr="008412D2">
        <w:rPr>
          <w:rFonts w:asciiTheme="minorHAnsi" w:eastAsia="Times New Roman" w:hAnsiTheme="minorHAnsi" w:cstheme="minorHAnsi"/>
          <w:b/>
          <w:bCs/>
          <w:sz w:val="16"/>
          <w:szCs w:val="16"/>
          <w:lang w:val="de-DE" w:eastAsia="nl-NL"/>
        </w:rPr>
        <w:t xml:space="preserve">7.1 </w:t>
      </w:r>
      <w:r w:rsidR="000B3410">
        <w:rPr>
          <w:rFonts w:asciiTheme="minorHAnsi" w:eastAsia="Times New Roman" w:hAnsiTheme="minorHAnsi" w:cstheme="minorHAnsi"/>
          <w:b/>
          <w:bCs/>
          <w:sz w:val="16"/>
          <w:szCs w:val="16"/>
          <w:lang w:val="de-DE" w:eastAsia="nl-NL"/>
        </w:rPr>
        <w:t>Nennungs</w:t>
      </w:r>
      <w:r w:rsidRPr="008412D2">
        <w:rPr>
          <w:rFonts w:asciiTheme="minorHAnsi" w:eastAsia="Times New Roman" w:hAnsiTheme="minorHAnsi" w:cstheme="minorHAnsi"/>
          <w:b/>
          <w:bCs/>
          <w:sz w:val="16"/>
          <w:szCs w:val="16"/>
          <w:lang w:val="de-DE" w:eastAsia="nl-NL"/>
        </w:rPr>
        <w:t>formular</w:t>
      </w:r>
    </w:p>
    <w:p w14:paraId="6B59ABDA" w14:textId="38F3A391" w:rsidR="008412D2" w:rsidRDefault="008412D2" w:rsidP="0084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16"/>
          <w:szCs w:val="16"/>
          <w:lang w:val="de-DE" w:eastAsia="nl-NL"/>
        </w:rPr>
      </w:pPr>
      <w:r w:rsidRPr="008412D2">
        <w:rPr>
          <w:rFonts w:asciiTheme="minorHAnsi" w:eastAsia="Times New Roman" w:hAnsiTheme="minorHAnsi" w:cstheme="minorHAnsi"/>
          <w:sz w:val="16"/>
          <w:szCs w:val="16"/>
          <w:lang w:val="de-DE" w:eastAsia="nl-NL"/>
        </w:rPr>
        <w:t xml:space="preserve">Wer an der Rallye teilnehmen möchte, muss das ausgefüllte </w:t>
      </w:r>
      <w:proofErr w:type="spellStart"/>
      <w:r w:rsidR="000B3410">
        <w:rPr>
          <w:rFonts w:asciiTheme="minorHAnsi" w:eastAsia="Times New Roman" w:hAnsiTheme="minorHAnsi" w:cstheme="minorHAnsi"/>
          <w:sz w:val="16"/>
          <w:szCs w:val="16"/>
          <w:lang w:val="de-DE" w:eastAsia="nl-NL"/>
        </w:rPr>
        <w:t>Nennings</w:t>
      </w:r>
      <w:r w:rsidRPr="008412D2">
        <w:rPr>
          <w:rFonts w:asciiTheme="minorHAnsi" w:eastAsia="Times New Roman" w:hAnsiTheme="minorHAnsi" w:cstheme="minorHAnsi"/>
          <w:sz w:val="16"/>
          <w:szCs w:val="16"/>
          <w:lang w:val="de-DE" w:eastAsia="nl-NL"/>
        </w:rPr>
        <w:t>formular</w:t>
      </w:r>
      <w:proofErr w:type="spellEnd"/>
      <w:r w:rsidRPr="008412D2">
        <w:rPr>
          <w:rFonts w:asciiTheme="minorHAnsi" w:eastAsia="Times New Roman" w:hAnsiTheme="minorHAnsi" w:cstheme="minorHAnsi"/>
          <w:sz w:val="16"/>
          <w:szCs w:val="16"/>
          <w:lang w:val="de-DE" w:eastAsia="nl-NL"/>
        </w:rPr>
        <w:t xml:space="preserve"> an das Ständige Sekretariat des Veranstalters senden oder die </w:t>
      </w:r>
      <w:r w:rsidR="000B3410">
        <w:rPr>
          <w:rFonts w:asciiTheme="minorHAnsi" w:eastAsia="Times New Roman" w:hAnsiTheme="minorHAnsi" w:cstheme="minorHAnsi"/>
          <w:sz w:val="16"/>
          <w:szCs w:val="16"/>
          <w:lang w:val="de-DE" w:eastAsia="nl-NL"/>
        </w:rPr>
        <w:t>Nennung</w:t>
      </w:r>
      <w:r w:rsidRPr="008412D2">
        <w:rPr>
          <w:rFonts w:asciiTheme="minorHAnsi" w:eastAsia="Times New Roman" w:hAnsiTheme="minorHAnsi" w:cstheme="minorHAnsi"/>
          <w:sz w:val="16"/>
          <w:szCs w:val="16"/>
          <w:lang w:val="de-DE" w:eastAsia="nl-NL"/>
        </w:rPr>
        <w:t xml:space="preserve"> elektronisch an den Veranstalter übermitteln. Angaben zum Fahrer und/oder Navigator können bis eine Woche vor dem Start eingereicht werden. Bis zum Beginn der Prüfung des Fahrzeugs (falls zutreffend) kann das gemeldete Fahrzeug durch ein Modell ersetzt werden, das den Regeln </w:t>
      </w:r>
      <w:r w:rsidR="004644C4">
        <w:rPr>
          <w:rFonts w:asciiTheme="minorHAnsi" w:eastAsia="Times New Roman" w:hAnsiTheme="minorHAnsi" w:cstheme="minorHAnsi"/>
          <w:sz w:val="16"/>
          <w:szCs w:val="16"/>
          <w:lang w:val="de-DE" w:eastAsia="nl-NL"/>
        </w:rPr>
        <w:t>Historic Rallysport</w:t>
      </w:r>
      <w:r w:rsidRPr="008412D2">
        <w:rPr>
          <w:rFonts w:asciiTheme="minorHAnsi" w:eastAsia="Times New Roman" w:hAnsiTheme="minorHAnsi" w:cstheme="minorHAnsi"/>
          <w:sz w:val="16"/>
          <w:szCs w:val="16"/>
          <w:lang w:val="de-DE" w:eastAsia="nl-NL"/>
        </w:rPr>
        <w:t xml:space="preserve"> entspricht. Mit der Unterzeichnung des Anmeldeformulars erklären sich Teilnehmer und Team mit den Bestimmungen des Reglements einverstanden.</w:t>
      </w:r>
    </w:p>
    <w:p w14:paraId="76A428F6" w14:textId="5328E352" w:rsidR="00A46FC5" w:rsidRPr="001F1914" w:rsidRDefault="008412D2" w:rsidP="008412D2">
      <w:pPr>
        <w:rPr>
          <w:rFonts w:asciiTheme="minorHAnsi" w:hAnsiTheme="minorHAnsi" w:cstheme="minorHAnsi"/>
          <w:b/>
          <w:bCs/>
          <w:sz w:val="16"/>
          <w:szCs w:val="16"/>
        </w:rPr>
      </w:pPr>
      <w:r w:rsidRPr="008412D2">
        <w:rPr>
          <w:rFonts w:ascii="Arial" w:eastAsia="Times New Roman" w:hAnsi="Arial" w:cs="Arial"/>
          <w:color w:val="202124"/>
          <w:sz w:val="2"/>
          <w:szCs w:val="2"/>
          <w:shd w:val="clear" w:color="auto" w:fill="F8F9FA"/>
          <w:lang w:eastAsia="nl-NL"/>
        </w:rPr>
        <w:br/>
      </w:r>
      <w:r w:rsidR="00A46FC5" w:rsidRPr="001F1914">
        <w:rPr>
          <w:rFonts w:asciiTheme="minorHAnsi" w:hAnsiTheme="minorHAnsi" w:cstheme="minorHAnsi"/>
          <w:b/>
          <w:bCs/>
          <w:sz w:val="16"/>
          <w:szCs w:val="16"/>
        </w:rPr>
        <w:t xml:space="preserve">        </w:t>
      </w:r>
    </w:p>
    <w:p w14:paraId="6E96F491" w14:textId="77777777" w:rsidR="008412D2" w:rsidRPr="008412D2" w:rsidRDefault="008412D2" w:rsidP="008412D2">
      <w:pPr>
        <w:pStyle w:val="HTML-voorafopgemaakt"/>
        <w:shd w:val="clear" w:color="auto" w:fill="F8F9FA"/>
        <w:rPr>
          <w:rStyle w:val="y2iqfc"/>
          <w:rFonts w:asciiTheme="minorHAnsi" w:hAnsiTheme="minorHAnsi" w:cstheme="minorHAnsi"/>
          <w:b/>
          <w:bCs/>
          <w:color w:val="202124"/>
          <w:sz w:val="16"/>
          <w:szCs w:val="16"/>
          <w:lang w:val="de-DE"/>
        </w:rPr>
      </w:pPr>
      <w:r w:rsidRPr="008412D2">
        <w:rPr>
          <w:rStyle w:val="y2iqfc"/>
          <w:rFonts w:asciiTheme="minorHAnsi" w:hAnsiTheme="minorHAnsi" w:cstheme="minorHAnsi"/>
          <w:b/>
          <w:bCs/>
          <w:color w:val="202124"/>
          <w:sz w:val="16"/>
          <w:szCs w:val="16"/>
          <w:lang w:val="de-DE"/>
        </w:rPr>
        <w:t>7.2 Anzahl der Einträge</w:t>
      </w:r>
    </w:p>
    <w:p w14:paraId="3031476D" w14:textId="158F293D" w:rsidR="008412D2" w:rsidRPr="008412D2" w:rsidRDefault="008412D2" w:rsidP="008412D2">
      <w:pPr>
        <w:pStyle w:val="HTML-voorafopgemaakt"/>
        <w:shd w:val="clear" w:color="auto" w:fill="F8F9FA"/>
        <w:rPr>
          <w:rFonts w:asciiTheme="minorHAnsi" w:hAnsiTheme="minorHAnsi" w:cstheme="minorHAnsi"/>
          <w:color w:val="202124"/>
          <w:sz w:val="16"/>
          <w:szCs w:val="16"/>
        </w:rPr>
      </w:pPr>
      <w:r w:rsidRPr="008412D2">
        <w:rPr>
          <w:rStyle w:val="y2iqfc"/>
          <w:rFonts w:asciiTheme="minorHAnsi" w:hAnsiTheme="minorHAnsi" w:cstheme="minorHAnsi"/>
          <w:color w:val="202124"/>
          <w:sz w:val="16"/>
          <w:szCs w:val="16"/>
          <w:lang w:val="de-DE"/>
        </w:rPr>
        <w:t xml:space="preserve">Es können maximal </w:t>
      </w:r>
      <w:r w:rsidRPr="00F70123">
        <w:rPr>
          <w:rStyle w:val="y2iqfc"/>
          <w:rFonts w:asciiTheme="minorHAnsi" w:hAnsiTheme="minorHAnsi" w:cstheme="minorHAnsi"/>
          <w:b/>
          <w:bCs/>
          <w:color w:val="FF0000"/>
          <w:sz w:val="16"/>
          <w:szCs w:val="16"/>
          <w:lang w:val="de-DE"/>
        </w:rPr>
        <w:t>2</w:t>
      </w:r>
      <w:r w:rsidR="003D4342" w:rsidRPr="00F70123">
        <w:rPr>
          <w:rStyle w:val="y2iqfc"/>
          <w:rFonts w:asciiTheme="minorHAnsi" w:hAnsiTheme="minorHAnsi" w:cstheme="minorHAnsi"/>
          <w:b/>
          <w:bCs/>
          <w:color w:val="FF0000"/>
          <w:sz w:val="16"/>
          <w:szCs w:val="16"/>
          <w:lang w:val="de-DE"/>
        </w:rPr>
        <w:t>0</w:t>
      </w:r>
      <w:r w:rsidRPr="00F70123">
        <w:rPr>
          <w:rStyle w:val="y2iqfc"/>
          <w:rFonts w:asciiTheme="minorHAnsi" w:hAnsiTheme="minorHAnsi" w:cstheme="minorHAnsi"/>
          <w:b/>
          <w:bCs/>
          <w:color w:val="FF0000"/>
          <w:sz w:val="16"/>
          <w:szCs w:val="16"/>
          <w:lang w:val="de-DE"/>
        </w:rPr>
        <w:t xml:space="preserve"> </w:t>
      </w:r>
      <w:r w:rsidRPr="008412D2">
        <w:rPr>
          <w:rStyle w:val="y2iqfc"/>
          <w:rFonts w:asciiTheme="minorHAnsi" w:hAnsiTheme="minorHAnsi" w:cstheme="minorHAnsi"/>
          <w:color w:val="202124"/>
          <w:sz w:val="16"/>
          <w:szCs w:val="16"/>
          <w:lang w:val="de-DE"/>
        </w:rPr>
        <w:t>Mannschaften zugelassen werden.</w:t>
      </w:r>
    </w:p>
    <w:p w14:paraId="479FA888" w14:textId="3D846859" w:rsidR="004B4D39" w:rsidRDefault="004B4D39" w:rsidP="004B4D39">
      <w:pPr>
        <w:rPr>
          <w:rFonts w:asciiTheme="minorHAnsi" w:hAnsiTheme="minorHAnsi" w:cstheme="minorHAnsi"/>
          <w:sz w:val="16"/>
          <w:szCs w:val="16"/>
        </w:rPr>
      </w:pPr>
    </w:p>
    <w:p w14:paraId="21AE5F38" w14:textId="77777777" w:rsidR="008412D2" w:rsidRPr="004F4320" w:rsidRDefault="008412D2" w:rsidP="008412D2">
      <w:pPr>
        <w:pStyle w:val="HTML-voorafopgemaakt"/>
        <w:shd w:val="clear" w:color="auto" w:fill="F8F9FA"/>
        <w:rPr>
          <w:rStyle w:val="y2iqfc"/>
          <w:rFonts w:asciiTheme="minorHAnsi" w:hAnsiTheme="minorHAnsi" w:cstheme="minorHAnsi"/>
          <w:b/>
          <w:bCs/>
          <w:color w:val="202124"/>
          <w:sz w:val="16"/>
          <w:szCs w:val="16"/>
          <w:lang w:val="de-DE"/>
        </w:rPr>
      </w:pPr>
      <w:r w:rsidRPr="004F4320">
        <w:rPr>
          <w:rStyle w:val="y2iqfc"/>
          <w:rFonts w:asciiTheme="minorHAnsi" w:hAnsiTheme="minorHAnsi" w:cstheme="minorHAnsi"/>
          <w:b/>
          <w:bCs/>
          <w:color w:val="202124"/>
          <w:sz w:val="16"/>
          <w:szCs w:val="16"/>
          <w:lang w:val="de-DE"/>
        </w:rPr>
        <w:t>7.3 Annahme der Registrierung</w:t>
      </w:r>
    </w:p>
    <w:p w14:paraId="3987B485" w14:textId="5DB0B428" w:rsidR="008412D2" w:rsidRDefault="008412D2" w:rsidP="008412D2">
      <w:pPr>
        <w:pStyle w:val="HTML-voorafopgemaakt"/>
        <w:shd w:val="clear" w:color="auto" w:fill="F8F9FA"/>
        <w:rPr>
          <w:rStyle w:val="y2iqfc"/>
          <w:rFonts w:asciiTheme="minorHAnsi" w:hAnsiTheme="minorHAnsi" w:cstheme="minorHAnsi"/>
          <w:color w:val="202124"/>
          <w:sz w:val="16"/>
          <w:szCs w:val="16"/>
          <w:lang w:val="de-DE"/>
        </w:rPr>
      </w:pPr>
      <w:r w:rsidRPr="008412D2">
        <w:rPr>
          <w:rStyle w:val="y2iqfc"/>
          <w:rFonts w:asciiTheme="minorHAnsi" w:hAnsiTheme="minorHAnsi" w:cstheme="minorHAnsi"/>
          <w:color w:val="202124"/>
          <w:sz w:val="16"/>
          <w:szCs w:val="16"/>
          <w:lang w:val="de-DE"/>
        </w:rPr>
        <w:t>Eine Nennung ist vorläufig angenommen und eine Startnummer vorläufig vergeben, sobald das Nenngeld spätestens am Tag des Nennungsschlusses beim Veranstalter eingegangen ist. Der Veranstalter bestätigt die Anmeldung per E-Mail. Die Zulassung wird definitiv akzeptiert, nachdem die Dokumentenprüfung und ggf. die Überprüfung des Fahrzeugs stattgefunden haben.</w:t>
      </w:r>
    </w:p>
    <w:p w14:paraId="6D9EBEFF" w14:textId="77777777" w:rsidR="004F4320" w:rsidRPr="004F4320" w:rsidRDefault="004F4320" w:rsidP="004F4320">
      <w:pPr>
        <w:pStyle w:val="HTML-voorafopgemaakt"/>
        <w:shd w:val="clear" w:color="auto" w:fill="F8F9FA"/>
        <w:spacing w:line="540" w:lineRule="atLeast"/>
        <w:rPr>
          <w:rStyle w:val="y2iqfc"/>
          <w:rFonts w:asciiTheme="minorHAnsi" w:hAnsiTheme="minorHAnsi" w:cstheme="minorHAnsi"/>
          <w:b/>
          <w:bCs/>
          <w:color w:val="202124"/>
          <w:sz w:val="16"/>
          <w:szCs w:val="16"/>
          <w:lang w:val="de-DE"/>
        </w:rPr>
      </w:pPr>
      <w:r w:rsidRPr="004F4320">
        <w:rPr>
          <w:rStyle w:val="y2iqfc"/>
          <w:rFonts w:asciiTheme="minorHAnsi" w:hAnsiTheme="minorHAnsi" w:cstheme="minorHAnsi"/>
          <w:b/>
          <w:bCs/>
          <w:color w:val="202124"/>
          <w:sz w:val="16"/>
          <w:szCs w:val="16"/>
          <w:lang w:val="de-DE"/>
        </w:rPr>
        <w:t>7.4 Verweigerung der Anmeldung</w:t>
      </w:r>
    </w:p>
    <w:p w14:paraId="7E123472" w14:textId="77777777" w:rsidR="004F4320" w:rsidRPr="004F4320" w:rsidRDefault="004F4320" w:rsidP="004F4320">
      <w:pPr>
        <w:pStyle w:val="HTML-voorafopgemaakt"/>
        <w:shd w:val="clear" w:color="auto" w:fill="F8F9FA"/>
        <w:rPr>
          <w:rFonts w:asciiTheme="minorHAnsi" w:hAnsiTheme="minorHAnsi" w:cstheme="minorHAnsi"/>
          <w:color w:val="202124"/>
          <w:sz w:val="16"/>
          <w:szCs w:val="16"/>
        </w:rPr>
      </w:pPr>
      <w:r w:rsidRPr="004F4320">
        <w:rPr>
          <w:rStyle w:val="y2iqfc"/>
          <w:rFonts w:asciiTheme="minorHAnsi" w:hAnsiTheme="minorHAnsi" w:cstheme="minorHAnsi"/>
          <w:color w:val="202124"/>
          <w:sz w:val="16"/>
          <w:szCs w:val="16"/>
          <w:lang w:val="de-DE"/>
        </w:rPr>
        <w:t>Der Veranstalter behält sich das Recht vor, eine vollständige Registrierung des Fahrzeugs oder eines Besatzungsmitglieds ohne Angabe von Gründen abzulehnen oder eine bereits akzeptierte Registrierung gemäß den Bestimmungen des CSI, Artikel 3.14, zu stornieren.</w:t>
      </w:r>
    </w:p>
    <w:p w14:paraId="587BFFD0" w14:textId="77777777" w:rsidR="004F4320" w:rsidRPr="004B4D39" w:rsidRDefault="004F4320" w:rsidP="004B4D39">
      <w:pPr>
        <w:rPr>
          <w:rFonts w:asciiTheme="minorHAnsi" w:hAnsiTheme="minorHAnsi" w:cstheme="minorHAnsi"/>
          <w:sz w:val="16"/>
          <w:szCs w:val="16"/>
        </w:rPr>
      </w:pPr>
    </w:p>
    <w:p w14:paraId="5713395F" w14:textId="77777777" w:rsidR="004F4320" w:rsidRDefault="004F4320" w:rsidP="004B4D39">
      <w:pPr>
        <w:rPr>
          <w:rFonts w:asciiTheme="minorHAnsi" w:hAnsiTheme="minorHAnsi" w:cstheme="minorHAnsi"/>
          <w:b/>
          <w:bCs/>
          <w:sz w:val="16"/>
          <w:szCs w:val="16"/>
        </w:rPr>
      </w:pPr>
    </w:p>
    <w:p w14:paraId="0E343AF3" w14:textId="77777777" w:rsidR="004F4320" w:rsidRDefault="004F4320" w:rsidP="004B4D39">
      <w:pPr>
        <w:rPr>
          <w:rFonts w:asciiTheme="minorHAnsi" w:hAnsiTheme="minorHAnsi" w:cstheme="minorHAnsi"/>
          <w:b/>
          <w:bCs/>
          <w:sz w:val="16"/>
          <w:szCs w:val="16"/>
        </w:rPr>
      </w:pPr>
    </w:p>
    <w:p w14:paraId="43196850" w14:textId="5AC54854"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 xml:space="preserve">1 PROGRAMMA; </w:t>
      </w:r>
      <w:r w:rsidRPr="00052240">
        <w:rPr>
          <w:rFonts w:asciiTheme="minorHAnsi" w:hAnsiTheme="minorHAnsi" w:cstheme="minorHAnsi"/>
          <w:b/>
          <w:bCs/>
          <w:color w:val="FF0000"/>
          <w:sz w:val="16"/>
          <w:szCs w:val="16"/>
        </w:rPr>
        <w:t>(VOORLOPIG)</w:t>
      </w:r>
    </w:p>
    <w:p w14:paraId="40C39BFB" w14:textId="77777777" w:rsidR="009F39F6" w:rsidRPr="00052240" w:rsidRDefault="009F39F6" w:rsidP="009F39F6">
      <w:pPr>
        <w:rPr>
          <w:rFonts w:asciiTheme="minorHAnsi" w:hAnsiTheme="minorHAnsi" w:cstheme="minorHAnsi"/>
          <w:b/>
          <w:bCs/>
          <w:sz w:val="16"/>
          <w:szCs w:val="16"/>
        </w:rPr>
      </w:pPr>
    </w:p>
    <w:p w14:paraId="2B43BAA3" w14:textId="2C9172B6" w:rsidR="009F39F6" w:rsidRDefault="009F39F6" w:rsidP="009F39F6">
      <w:pPr>
        <w:rPr>
          <w:rFonts w:asciiTheme="minorHAnsi" w:hAnsiTheme="minorHAnsi" w:cstheme="minorHAnsi"/>
          <w:sz w:val="18"/>
          <w:szCs w:val="18"/>
        </w:rPr>
      </w:pPr>
      <w:r w:rsidRPr="00052240">
        <w:rPr>
          <w:rFonts w:asciiTheme="minorHAnsi" w:hAnsiTheme="minorHAnsi" w:cstheme="minorHAnsi"/>
          <w:sz w:val="18"/>
          <w:szCs w:val="18"/>
        </w:rPr>
        <w:t xml:space="preserve">Zaterdag 11 maart 2023 / 24.00 uur     </w:t>
      </w:r>
      <w:proofErr w:type="spellStart"/>
      <w:r w:rsidR="00732F05">
        <w:rPr>
          <w:rFonts w:asciiTheme="minorHAnsi" w:hAnsiTheme="minorHAnsi" w:cstheme="minorHAnsi"/>
          <w:sz w:val="18"/>
          <w:szCs w:val="18"/>
        </w:rPr>
        <w:t>Veröffentlichung</w:t>
      </w:r>
      <w:proofErr w:type="spellEnd"/>
      <w:r w:rsidR="00732F05">
        <w:rPr>
          <w:rFonts w:asciiTheme="minorHAnsi" w:hAnsiTheme="minorHAnsi" w:cstheme="minorHAnsi"/>
          <w:sz w:val="18"/>
          <w:szCs w:val="18"/>
        </w:rPr>
        <w:t xml:space="preserve"> des VORLÄUFIGEN </w:t>
      </w:r>
      <w:proofErr w:type="spellStart"/>
      <w:r w:rsidR="00732F05">
        <w:rPr>
          <w:rFonts w:asciiTheme="minorHAnsi" w:hAnsiTheme="minorHAnsi" w:cstheme="minorHAnsi"/>
          <w:sz w:val="18"/>
          <w:szCs w:val="18"/>
        </w:rPr>
        <w:t>Reglements</w:t>
      </w:r>
      <w:proofErr w:type="spellEnd"/>
      <w:r w:rsidRPr="00052240">
        <w:rPr>
          <w:rFonts w:asciiTheme="minorHAnsi" w:hAnsiTheme="minorHAnsi" w:cstheme="minorHAnsi"/>
          <w:sz w:val="18"/>
          <w:szCs w:val="18"/>
        </w:rPr>
        <w:t xml:space="preserve">  </w:t>
      </w:r>
    </w:p>
    <w:p w14:paraId="605BB982" w14:textId="20AFDF08" w:rsidR="009F39F6" w:rsidRPr="00052240" w:rsidRDefault="009F39F6" w:rsidP="009F39F6">
      <w:pPr>
        <w:rPr>
          <w:rFonts w:asciiTheme="minorHAnsi" w:hAnsiTheme="minorHAnsi" w:cstheme="minorHAnsi"/>
          <w:sz w:val="18"/>
          <w:szCs w:val="18"/>
        </w:rPr>
      </w:pPr>
      <w:r w:rsidRPr="00052240">
        <w:rPr>
          <w:rFonts w:asciiTheme="minorHAnsi" w:hAnsiTheme="minorHAnsi" w:cstheme="minorHAnsi"/>
          <w:sz w:val="18"/>
          <w:szCs w:val="18"/>
        </w:rPr>
        <w:t xml:space="preserve">Zaterdag 11 maart 2023 / 24.00 uur     </w:t>
      </w:r>
      <w:proofErr w:type="spellStart"/>
      <w:r w:rsidR="008B6498">
        <w:rPr>
          <w:rFonts w:asciiTheme="minorHAnsi" w:hAnsiTheme="minorHAnsi" w:cstheme="minorHAnsi"/>
          <w:sz w:val="18"/>
          <w:szCs w:val="18"/>
        </w:rPr>
        <w:t>Nennung</w:t>
      </w:r>
      <w:proofErr w:type="spellEnd"/>
      <w:r w:rsidR="008B6498">
        <w:rPr>
          <w:rFonts w:asciiTheme="minorHAnsi" w:hAnsiTheme="minorHAnsi" w:cstheme="minorHAnsi"/>
          <w:sz w:val="18"/>
          <w:szCs w:val="18"/>
        </w:rPr>
        <w:t xml:space="preserve"> </w:t>
      </w:r>
      <w:proofErr w:type="spellStart"/>
      <w:r w:rsidR="008B6498">
        <w:rPr>
          <w:rFonts w:asciiTheme="minorHAnsi" w:hAnsiTheme="minorHAnsi" w:cstheme="minorHAnsi"/>
          <w:sz w:val="18"/>
          <w:szCs w:val="18"/>
        </w:rPr>
        <w:t>offen</w:t>
      </w:r>
      <w:proofErr w:type="spellEnd"/>
    </w:p>
    <w:p w14:paraId="615A71FA" w14:textId="0A859C4F" w:rsidR="00732F05" w:rsidRDefault="009F39F6" w:rsidP="009F39F6">
      <w:pPr>
        <w:rPr>
          <w:rFonts w:asciiTheme="minorHAnsi" w:hAnsiTheme="minorHAnsi" w:cstheme="minorHAnsi"/>
          <w:sz w:val="18"/>
          <w:szCs w:val="18"/>
        </w:rPr>
      </w:pPr>
      <w:r w:rsidRPr="00052240">
        <w:rPr>
          <w:rFonts w:asciiTheme="minorHAnsi" w:hAnsiTheme="minorHAnsi" w:cstheme="minorHAnsi"/>
          <w:sz w:val="18"/>
          <w:szCs w:val="18"/>
        </w:rPr>
        <w:t xml:space="preserve">Zaterdag 13 mei    2023 / 20.00 uur      </w:t>
      </w:r>
      <w:proofErr w:type="spellStart"/>
      <w:r w:rsidR="008B6498">
        <w:rPr>
          <w:rFonts w:asciiTheme="minorHAnsi" w:hAnsiTheme="minorHAnsi" w:cstheme="minorHAnsi"/>
          <w:sz w:val="18"/>
          <w:szCs w:val="18"/>
        </w:rPr>
        <w:t>Nennungsschlus</w:t>
      </w:r>
      <w:proofErr w:type="spellEnd"/>
      <w:r w:rsidRPr="00052240">
        <w:rPr>
          <w:rFonts w:asciiTheme="minorHAnsi" w:hAnsiTheme="minorHAnsi" w:cstheme="minorHAnsi"/>
          <w:sz w:val="18"/>
          <w:szCs w:val="18"/>
        </w:rPr>
        <w:t xml:space="preserve">                                                       </w:t>
      </w:r>
      <w:r w:rsidR="00052240" w:rsidRPr="00052240">
        <w:rPr>
          <w:rFonts w:asciiTheme="minorHAnsi" w:hAnsiTheme="minorHAnsi" w:cstheme="minorHAnsi"/>
          <w:sz w:val="18"/>
          <w:szCs w:val="18"/>
        </w:rPr>
        <w:t xml:space="preserve">                                                                                </w:t>
      </w:r>
      <w:r w:rsidRPr="00052240">
        <w:rPr>
          <w:rFonts w:asciiTheme="minorHAnsi" w:hAnsiTheme="minorHAnsi" w:cstheme="minorHAnsi"/>
          <w:sz w:val="18"/>
          <w:szCs w:val="18"/>
        </w:rPr>
        <w:t xml:space="preserve">Zaterdag 13 mei    2023 / 20.00 uur      </w:t>
      </w:r>
      <w:proofErr w:type="spellStart"/>
      <w:r w:rsidR="00732F05">
        <w:rPr>
          <w:rFonts w:asciiTheme="minorHAnsi" w:hAnsiTheme="minorHAnsi" w:cstheme="minorHAnsi"/>
          <w:sz w:val="18"/>
          <w:szCs w:val="18"/>
        </w:rPr>
        <w:t>Veröffentlichung</w:t>
      </w:r>
      <w:proofErr w:type="spellEnd"/>
      <w:r w:rsidR="00732F05">
        <w:rPr>
          <w:rFonts w:asciiTheme="minorHAnsi" w:hAnsiTheme="minorHAnsi" w:cstheme="minorHAnsi"/>
          <w:sz w:val="18"/>
          <w:szCs w:val="18"/>
        </w:rPr>
        <w:t xml:space="preserve"> des </w:t>
      </w:r>
      <w:proofErr w:type="spellStart"/>
      <w:r w:rsidR="00732F05">
        <w:rPr>
          <w:rFonts w:asciiTheme="minorHAnsi" w:hAnsiTheme="minorHAnsi" w:cstheme="minorHAnsi"/>
          <w:sz w:val="18"/>
          <w:szCs w:val="18"/>
        </w:rPr>
        <w:t>endgültigen</w:t>
      </w:r>
      <w:proofErr w:type="spellEnd"/>
      <w:r w:rsidR="00732F05">
        <w:rPr>
          <w:rFonts w:asciiTheme="minorHAnsi" w:hAnsiTheme="minorHAnsi" w:cstheme="minorHAnsi"/>
          <w:sz w:val="18"/>
          <w:szCs w:val="18"/>
        </w:rPr>
        <w:t xml:space="preserve"> </w:t>
      </w:r>
      <w:proofErr w:type="spellStart"/>
      <w:r w:rsidR="00732F05">
        <w:rPr>
          <w:rFonts w:asciiTheme="minorHAnsi" w:hAnsiTheme="minorHAnsi" w:cstheme="minorHAnsi"/>
          <w:sz w:val="18"/>
          <w:szCs w:val="18"/>
        </w:rPr>
        <w:t>Reglements</w:t>
      </w:r>
      <w:proofErr w:type="spellEnd"/>
      <w:r w:rsidRPr="00052240">
        <w:rPr>
          <w:rFonts w:asciiTheme="minorHAnsi" w:hAnsiTheme="minorHAnsi" w:cstheme="minorHAnsi"/>
          <w:sz w:val="18"/>
          <w:szCs w:val="18"/>
        </w:rPr>
        <w:t xml:space="preserve">    </w:t>
      </w:r>
    </w:p>
    <w:p w14:paraId="3D21E876" w14:textId="0E5A95BC" w:rsidR="00732F05" w:rsidRDefault="009F39F6" w:rsidP="009F39F6">
      <w:pPr>
        <w:rPr>
          <w:rFonts w:asciiTheme="minorHAnsi" w:hAnsiTheme="minorHAnsi" w:cstheme="minorHAnsi"/>
          <w:sz w:val="18"/>
          <w:szCs w:val="18"/>
        </w:rPr>
      </w:pPr>
      <w:r w:rsidRPr="00052240">
        <w:rPr>
          <w:rFonts w:asciiTheme="minorHAnsi" w:hAnsiTheme="minorHAnsi" w:cstheme="minorHAnsi"/>
          <w:sz w:val="18"/>
          <w:szCs w:val="18"/>
        </w:rPr>
        <w:t xml:space="preserve">Maandag 29 mei    2023 / 20.00 uur     </w:t>
      </w:r>
      <w:proofErr w:type="spellStart"/>
      <w:r w:rsidR="00732F05">
        <w:rPr>
          <w:rFonts w:asciiTheme="minorHAnsi" w:hAnsiTheme="minorHAnsi" w:cstheme="minorHAnsi"/>
          <w:sz w:val="18"/>
          <w:szCs w:val="18"/>
        </w:rPr>
        <w:t>Veröffenlichung</w:t>
      </w:r>
      <w:proofErr w:type="spellEnd"/>
      <w:r w:rsidR="00732F05">
        <w:rPr>
          <w:rFonts w:asciiTheme="minorHAnsi" w:hAnsiTheme="minorHAnsi" w:cstheme="minorHAnsi"/>
          <w:sz w:val="18"/>
          <w:szCs w:val="18"/>
        </w:rPr>
        <w:t xml:space="preserve"> </w:t>
      </w:r>
      <w:proofErr w:type="spellStart"/>
      <w:r w:rsidR="00732F05">
        <w:rPr>
          <w:rFonts w:asciiTheme="minorHAnsi" w:hAnsiTheme="minorHAnsi" w:cstheme="minorHAnsi"/>
          <w:sz w:val="18"/>
          <w:szCs w:val="18"/>
        </w:rPr>
        <w:t>vorläufiger</w:t>
      </w:r>
      <w:proofErr w:type="spellEnd"/>
      <w:r w:rsidR="00732F05">
        <w:rPr>
          <w:rFonts w:asciiTheme="minorHAnsi" w:hAnsiTheme="minorHAnsi" w:cstheme="minorHAnsi"/>
          <w:sz w:val="18"/>
          <w:szCs w:val="18"/>
        </w:rPr>
        <w:t xml:space="preserve"> </w:t>
      </w:r>
      <w:proofErr w:type="spellStart"/>
      <w:r w:rsidR="00732F05">
        <w:rPr>
          <w:rFonts w:asciiTheme="minorHAnsi" w:hAnsiTheme="minorHAnsi" w:cstheme="minorHAnsi"/>
          <w:sz w:val="18"/>
          <w:szCs w:val="18"/>
        </w:rPr>
        <w:t>Startliste</w:t>
      </w:r>
      <w:proofErr w:type="spellEnd"/>
      <w:r w:rsidRPr="00052240">
        <w:rPr>
          <w:rFonts w:asciiTheme="minorHAnsi" w:hAnsiTheme="minorHAnsi" w:cstheme="minorHAnsi"/>
          <w:sz w:val="18"/>
          <w:szCs w:val="18"/>
        </w:rPr>
        <w:t xml:space="preserve">  </w:t>
      </w:r>
    </w:p>
    <w:p w14:paraId="39E89634" w14:textId="2701AEDE" w:rsidR="009F39F6" w:rsidRPr="00052240" w:rsidRDefault="009F39F6" w:rsidP="009F39F6">
      <w:pPr>
        <w:rPr>
          <w:rFonts w:asciiTheme="minorHAnsi" w:hAnsiTheme="minorHAnsi" w:cstheme="minorHAnsi"/>
          <w:sz w:val="18"/>
          <w:szCs w:val="18"/>
        </w:rPr>
      </w:pPr>
      <w:r w:rsidRPr="00052240">
        <w:rPr>
          <w:rFonts w:asciiTheme="minorHAnsi" w:hAnsiTheme="minorHAnsi" w:cstheme="minorHAnsi"/>
          <w:sz w:val="18"/>
          <w:szCs w:val="18"/>
        </w:rPr>
        <w:t xml:space="preserve">Vrijdag 2 juni         2023 / 14-16 uur     </w:t>
      </w:r>
      <w:r w:rsidR="008B6498">
        <w:rPr>
          <w:rFonts w:asciiTheme="minorHAnsi" w:hAnsiTheme="minorHAnsi" w:cstheme="minorHAnsi"/>
          <w:sz w:val="18"/>
          <w:szCs w:val="18"/>
        </w:rPr>
        <w:t xml:space="preserve"> </w:t>
      </w:r>
      <w:proofErr w:type="spellStart"/>
      <w:r w:rsidR="008B6498">
        <w:rPr>
          <w:rFonts w:asciiTheme="minorHAnsi" w:hAnsiTheme="minorHAnsi" w:cstheme="minorHAnsi"/>
          <w:sz w:val="18"/>
          <w:szCs w:val="18"/>
        </w:rPr>
        <w:t>Dokumentenabnahme</w:t>
      </w:r>
      <w:proofErr w:type="spellEnd"/>
      <w:r w:rsidR="008B6498">
        <w:rPr>
          <w:rFonts w:asciiTheme="minorHAnsi" w:hAnsiTheme="minorHAnsi" w:cstheme="minorHAnsi"/>
          <w:sz w:val="18"/>
          <w:szCs w:val="18"/>
        </w:rPr>
        <w:t>,  Dommelhuis Ort, Son</w:t>
      </w:r>
      <w:r w:rsidRPr="00052240">
        <w:rPr>
          <w:rFonts w:asciiTheme="minorHAnsi" w:hAnsiTheme="minorHAnsi" w:cstheme="minorHAnsi"/>
          <w:sz w:val="18"/>
          <w:szCs w:val="18"/>
        </w:rPr>
        <w:t xml:space="preserve">                                           </w:t>
      </w:r>
    </w:p>
    <w:p w14:paraId="2AD72AE6" w14:textId="7CE6492F" w:rsidR="009F39F6" w:rsidRPr="00052240" w:rsidRDefault="009F39F6" w:rsidP="009F39F6">
      <w:pPr>
        <w:rPr>
          <w:rFonts w:asciiTheme="minorHAnsi" w:hAnsiTheme="minorHAnsi" w:cstheme="minorHAnsi"/>
          <w:sz w:val="18"/>
          <w:szCs w:val="18"/>
        </w:rPr>
      </w:pPr>
      <w:r w:rsidRPr="00052240">
        <w:rPr>
          <w:rFonts w:asciiTheme="minorHAnsi" w:hAnsiTheme="minorHAnsi" w:cstheme="minorHAnsi"/>
          <w:sz w:val="18"/>
          <w:szCs w:val="18"/>
        </w:rPr>
        <w:t>Vrijdag 2 juni</w:t>
      </w:r>
      <w:r w:rsidR="006A39A9">
        <w:rPr>
          <w:rFonts w:asciiTheme="minorHAnsi" w:hAnsiTheme="minorHAnsi" w:cstheme="minorHAnsi"/>
          <w:sz w:val="18"/>
          <w:szCs w:val="18"/>
        </w:rPr>
        <w:t xml:space="preserve">  </w:t>
      </w:r>
      <w:r w:rsidRPr="00052240">
        <w:rPr>
          <w:rFonts w:asciiTheme="minorHAnsi" w:hAnsiTheme="minorHAnsi" w:cstheme="minorHAnsi"/>
          <w:sz w:val="18"/>
          <w:szCs w:val="18"/>
        </w:rPr>
        <w:t xml:space="preserve">       2023 / 16-2</w:t>
      </w:r>
      <w:r w:rsidR="00743F16">
        <w:rPr>
          <w:rFonts w:asciiTheme="minorHAnsi" w:hAnsiTheme="minorHAnsi" w:cstheme="minorHAnsi"/>
          <w:sz w:val="18"/>
          <w:szCs w:val="18"/>
        </w:rPr>
        <w:t>0</w:t>
      </w:r>
      <w:r w:rsidRPr="00052240">
        <w:rPr>
          <w:rFonts w:asciiTheme="minorHAnsi" w:hAnsiTheme="minorHAnsi" w:cstheme="minorHAnsi"/>
          <w:sz w:val="18"/>
          <w:szCs w:val="18"/>
        </w:rPr>
        <w:t xml:space="preserve"> uur      </w:t>
      </w:r>
      <w:proofErr w:type="spellStart"/>
      <w:r w:rsidR="008B6498">
        <w:rPr>
          <w:rFonts w:asciiTheme="minorHAnsi" w:hAnsiTheme="minorHAnsi" w:cstheme="minorHAnsi"/>
          <w:sz w:val="18"/>
          <w:szCs w:val="18"/>
        </w:rPr>
        <w:t>Abfahren</w:t>
      </w:r>
      <w:proofErr w:type="spellEnd"/>
      <w:r w:rsidR="008B6498">
        <w:rPr>
          <w:rFonts w:asciiTheme="minorHAnsi" w:hAnsiTheme="minorHAnsi" w:cstheme="minorHAnsi"/>
          <w:sz w:val="18"/>
          <w:szCs w:val="18"/>
        </w:rPr>
        <w:t xml:space="preserve"> der </w:t>
      </w:r>
      <w:proofErr w:type="spellStart"/>
      <w:r w:rsidR="008B6498">
        <w:rPr>
          <w:rFonts w:asciiTheme="minorHAnsi" w:hAnsiTheme="minorHAnsi" w:cstheme="minorHAnsi"/>
          <w:sz w:val="18"/>
          <w:szCs w:val="18"/>
        </w:rPr>
        <w:t>Wertungsprüfungen</w:t>
      </w:r>
      <w:proofErr w:type="spellEnd"/>
      <w:r w:rsidR="008B6498">
        <w:rPr>
          <w:rFonts w:asciiTheme="minorHAnsi" w:hAnsiTheme="minorHAnsi" w:cstheme="minorHAnsi"/>
          <w:sz w:val="18"/>
          <w:szCs w:val="18"/>
        </w:rPr>
        <w:t xml:space="preserve">  WP/Tests</w:t>
      </w:r>
      <w:r w:rsidRPr="00052240">
        <w:rPr>
          <w:rFonts w:asciiTheme="minorHAnsi" w:hAnsiTheme="minorHAnsi" w:cstheme="minorHAnsi"/>
          <w:sz w:val="18"/>
          <w:szCs w:val="18"/>
        </w:rPr>
        <w:t xml:space="preserve">  </w:t>
      </w:r>
    </w:p>
    <w:p w14:paraId="5435E3EA" w14:textId="1AFF072D" w:rsidR="009F39F6" w:rsidRPr="0027586F" w:rsidRDefault="009F39F6" w:rsidP="009F39F6">
      <w:pPr>
        <w:rPr>
          <w:rFonts w:asciiTheme="minorHAnsi" w:hAnsiTheme="minorHAnsi" w:cstheme="minorHAnsi"/>
          <w:color w:val="FF0000"/>
          <w:sz w:val="18"/>
          <w:szCs w:val="18"/>
        </w:rPr>
      </w:pPr>
      <w:r w:rsidRPr="0027586F">
        <w:rPr>
          <w:rFonts w:asciiTheme="minorHAnsi" w:hAnsiTheme="minorHAnsi" w:cstheme="minorHAnsi"/>
          <w:color w:val="FF0000"/>
          <w:sz w:val="18"/>
          <w:szCs w:val="18"/>
        </w:rPr>
        <w:t>Zaterdag 3 juni      2023 / 07-</w:t>
      </w:r>
      <w:r w:rsidR="00743F16" w:rsidRPr="0027586F">
        <w:rPr>
          <w:rFonts w:asciiTheme="minorHAnsi" w:hAnsiTheme="minorHAnsi" w:cstheme="minorHAnsi"/>
          <w:color w:val="FF0000"/>
          <w:sz w:val="18"/>
          <w:szCs w:val="18"/>
        </w:rPr>
        <w:t>10</w:t>
      </w:r>
      <w:r w:rsidRPr="0027586F">
        <w:rPr>
          <w:rFonts w:asciiTheme="minorHAnsi" w:hAnsiTheme="minorHAnsi" w:cstheme="minorHAnsi"/>
          <w:color w:val="FF0000"/>
          <w:sz w:val="18"/>
          <w:szCs w:val="18"/>
        </w:rPr>
        <w:t xml:space="preserve"> uur      </w:t>
      </w:r>
      <w:r w:rsidR="008B6498" w:rsidRPr="0027586F">
        <w:rPr>
          <w:rFonts w:asciiTheme="minorHAnsi" w:hAnsiTheme="minorHAnsi" w:cstheme="minorHAnsi"/>
          <w:color w:val="FF0000"/>
          <w:sz w:val="18"/>
          <w:szCs w:val="18"/>
        </w:rPr>
        <w:t xml:space="preserve">Technische </w:t>
      </w:r>
      <w:proofErr w:type="spellStart"/>
      <w:r w:rsidR="008B6498" w:rsidRPr="0027586F">
        <w:rPr>
          <w:rFonts w:asciiTheme="minorHAnsi" w:hAnsiTheme="minorHAnsi" w:cstheme="minorHAnsi"/>
          <w:color w:val="FF0000"/>
          <w:sz w:val="18"/>
          <w:szCs w:val="18"/>
        </w:rPr>
        <w:t>Abnahme</w:t>
      </w:r>
      <w:proofErr w:type="spellEnd"/>
      <w:r w:rsidR="008B6498" w:rsidRPr="0027586F">
        <w:rPr>
          <w:rFonts w:asciiTheme="minorHAnsi" w:hAnsiTheme="minorHAnsi" w:cstheme="minorHAnsi"/>
          <w:color w:val="FF0000"/>
          <w:sz w:val="18"/>
          <w:szCs w:val="18"/>
        </w:rPr>
        <w:t xml:space="preserve"> / </w:t>
      </w:r>
      <w:r w:rsidRPr="0027586F">
        <w:rPr>
          <w:rFonts w:asciiTheme="minorHAnsi" w:hAnsiTheme="minorHAnsi" w:cstheme="minorHAnsi"/>
          <w:color w:val="FF0000"/>
          <w:sz w:val="18"/>
          <w:szCs w:val="18"/>
        </w:rPr>
        <w:t>Conformiteit</w:t>
      </w:r>
      <w:r w:rsidR="00F569B5">
        <w:rPr>
          <w:rFonts w:asciiTheme="minorHAnsi" w:hAnsiTheme="minorHAnsi" w:cstheme="minorHAnsi"/>
          <w:color w:val="FF0000"/>
          <w:sz w:val="18"/>
          <w:szCs w:val="18"/>
        </w:rPr>
        <w:t xml:space="preserve"> Controle</w:t>
      </w:r>
    </w:p>
    <w:p w14:paraId="1B958383" w14:textId="0762409D" w:rsidR="009F39F6" w:rsidRPr="0027586F" w:rsidRDefault="009F39F6" w:rsidP="009F39F6">
      <w:pPr>
        <w:rPr>
          <w:rFonts w:asciiTheme="minorHAnsi" w:hAnsiTheme="minorHAnsi" w:cstheme="minorHAnsi"/>
          <w:color w:val="FF0000"/>
          <w:sz w:val="18"/>
          <w:szCs w:val="18"/>
        </w:rPr>
      </w:pPr>
      <w:r w:rsidRPr="0027586F">
        <w:rPr>
          <w:rFonts w:asciiTheme="minorHAnsi" w:hAnsiTheme="minorHAnsi" w:cstheme="minorHAnsi"/>
          <w:color w:val="FF0000"/>
          <w:sz w:val="18"/>
          <w:szCs w:val="18"/>
        </w:rPr>
        <w:t>Zaterdag 3 juni      2023 / 10.</w:t>
      </w:r>
      <w:r w:rsidR="00743F16" w:rsidRPr="0027586F">
        <w:rPr>
          <w:rFonts w:asciiTheme="minorHAnsi" w:hAnsiTheme="minorHAnsi" w:cstheme="minorHAnsi"/>
          <w:color w:val="FF0000"/>
          <w:sz w:val="18"/>
          <w:szCs w:val="18"/>
        </w:rPr>
        <w:t>3</w:t>
      </w:r>
      <w:r w:rsidRPr="0027586F">
        <w:rPr>
          <w:rFonts w:asciiTheme="minorHAnsi" w:hAnsiTheme="minorHAnsi" w:cstheme="minorHAnsi"/>
          <w:color w:val="FF0000"/>
          <w:sz w:val="18"/>
          <w:szCs w:val="18"/>
        </w:rPr>
        <w:t xml:space="preserve">0 uur      </w:t>
      </w:r>
      <w:proofErr w:type="spellStart"/>
      <w:r w:rsidR="008B6498" w:rsidRPr="0027586F">
        <w:rPr>
          <w:rFonts w:asciiTheme="minorHAnsi" w:hAnsiTheme="minorHAnsi" w:cstheme="minorHAnsi"/>
          <w:color w:val="FF0000"/>
          <w:sz w:val="18"/>
          <w:szCs w:val="18"/>
        </w:rPr>
        <w:t>Aushang</w:t>
      </w:r>
      <w:proofErr w:type="spellEnd"/>
      <w:r w:rsidR="008B6498" w:rsidRPr="0027586F">
        <w:rPr>
          <w:rFonts w:asciiTheme="minorHAnsi" w:hAnsiTheme="minorHAnsi" w:cstheme="minorHAnsi"/>
          <w:color w:val="FF0000"/>
          <w:sz w:val="18"/>
          <w:szCs w:val="18"/>
        </w:rPr>
        <w:t xml:space="preserve"> der </w:t>
      </w:r>
      <w:proofErr w:type="spellStart"/>
      <w:r w:rsidR="008B6498" w:rsidRPr="0027586F">
        <w:rPr>
          <w:rFonts w:asciiTheme="minorHAnsi" w:hAnsiTheme="minorHAnsi" w:cstheme="minorHAnsi"/>
          <w:color w:val="FF0000"/>
          <w:sz w:val="18"/>
          <w:szCs w:val="18"/>
        </w:rPr>
        <w:t>Liste</w:t>
      </w:r>
      <w:proofErr w:type="spellEnd"/>
      <w:r w:rsidR="008B6498" w:rsidRPr="0027586F">
        <w:rPr>
          <w:rFonts w:asciiTheme="minorHAnsi" w:hAnsiTheme="minorHAnsi" w:cstheme="minorHAnsi"/>
          <w:color w:val="FF0000"/>
          <w:sz w:val="18"/>
          <w:szCs w:val="18"/>
        </w:rPr>
        <w:t xml:space="preserve"> der </w:t>
      </w:r>
      <w:proofErr w:type="spellStart"/>
      <w:r w:rsidR="008B6498" w:rsidRPr="0027586F">
        <w:rPr>
          <w:rFonts w:asciiTheme="minorHAnsi" w:hAnsiTheme="minorHAnsi" w:cstheme="minorHAnsi"/>
          <w:color w:val="FF0000"/>
          <w:sz w:val="18"/>
          <w:szCs w:val="18"/>
        </w:rPr>
        <w:t>zum</w:t>
      </w:r>
      <w:proofErr w:type="spellEnd"/>
      <w:r w:rsidR="008B6498" w:rsidRPr="0027586F">
        <w:rPr>
          <w:rFonts w:asciiTheme="minorHAnsi" w:hAnsiTheme="minorHAnsi" w:cstheme="minorHAnsi"/>
          <w:color w:val="FF0000"/>
          <w:sz w:val="18"/>
          <w:szCs w:val="18"/>
        </w:rPr>
        <w:t xml:space="preserve"> Start </w:t>
      </w:r>
      <w:proofErr w:type="spellStart"/>
      <w:r w:rsidR="008B6498" w:rsidRPr="0027586F">
        <w:rPr>
          <w:rFonts w:asciiTheme="minorHAnsi" w:hAnsiTheme="minorHAnsi" w:cstheme="minorHAnsi"/>
          <w:color w:val="FF0000"/>
          <w:sz w:val="18"/>
          <w:szCs w:val="18"/>
        </w:rPr>
        <w:t>zugelassenen</w:t>
      </w:r>
      <w:proofErr w:type="spellEnd"/>
      <w:r w:rsidR="008B6498" w:rsidRPr="0027586F">
        <w:rPr>
          <w:rFonts w:asciiTheme="minorHAnsi" w:hAnsiTheme="minorHAnsi" w:cstheme="minorHAnsi"/>
          <w:color w:val="FF0000"/>
          <w:sz w:val="18"/>
          <w:szCs w:val="18"/>
        </w:rPr>
        <w:t xml:space="preserve"> Team </w:t>
      </w:r>
      <w:proofErr w:type="spellStart"/>
      <w:r w:rsidR="008B6498" w:rsidRPr="0027586F">
        <w:rPr>
          <w:rFonts w:asciiTheme="minorHAnsi" w:hAnsiTheme="minorHAnsi" w:cstheme="minorHAnsi"/>
          <w:color w:val="FF0000"/>
          <w:sz w:val="18"/>
          <w:szCs w:val="18"/>
        </w:rPr>
        <w:t>und</w:t>
      </w:r>
      <w:proofErr w:type="spellEnd"/>
      <w:r w:rsidR="008B6498" w:rsidRPr="0027586F">
        <w:rPr>
          <w:rFonts w:asciiTheme="minorHAnsi" w:hAnsiTheme="minorHAnsi" w:cstheme="minorHAnsi"/>
          <w:color w:val="FF0000"/>
          <w:sz w:val="18"/>
          <w:szCs w:val="18"/>
        </w:rPr>
        <w:t xml:space="preserve"> der </w:t>
      </w:r>
      <w:proofErr w:type="spellStart"/>
      <w:r w:rsidR="008B6498" w:rsidRPr="0027586F">
        <w:rPr>
          <w:rFonts w:asciiTheme="minorHAnsi" w:hAnsiTheme="minorHAnsi" w:cstheme="minorHAnsi"/>
          <w:color w:val="FF0000"/>
          <w:sz w:val="18"/>
          <w:szCs w:val="18"/>
        </w:rPr>
        <w:t>Startzeiten</w:t>
      </w:r>
      <w:proofErr w:type="spellEnd"/>
      <w:r w:rsidRPr="0027586F">
        <w:rPr>
          <w:rFonts w:asciiTheme="minorHAnsi" w:hAnsiTheme="minorHAnsi" w:cstheme="minorHAnsi"/>
          <w:color w:val="FF0000"/>
          <w:sz w:val="18"/>
          <w:szCs w:val="18"/>
        </w:rPr>
        <w:t xml:space="preserve">                                        </w:t>
      </w:r>
    </w:p>
    <w:p w14:paraId="38C13A0B" w14:textId="70D25003" w:rsidR="00F569B5" w:rsidRDefault="00F569B5" w:rsidP="009F39F6">
      <w:pPr>
        <w:rPr>
          <w:rFonts w:asciiTheme="minorHAnsi" w:hAnsiTheme="minorHAnsi" w:cstheme="minorHAnsi"/>
          <w:color w:val="FF0000"/>
          <w:sz w:val="18"/>
          <w:szCs w:val="18"/>
        </w:rPr>
      </w:pPr>
      <w:r>
        <w:rPr>
          <w:rFonts w:asciiTheme="minorHAnsi" w:hAnsiTheme="minorHAnsi" w:cstheme="minorHAnsi"/>
          <w:color w:val="FF0000"/>
          <w:sz w:val="18"/>
          <w:szCs w:val="18"/>
        </w:rPr>
        <w:t xml:space="preserve">Zaterdag 3 juni      2023 / 10.40 uur      </w:t>
      </w:r>
      <w:proofErr w:type="spellStart"/>
      <w:r>
        <w:rPr>
          <w:rFonts w:asciiTheme="minorHAnsi" w:hAnsiTheme="minorHAnsi" w:cstheme="minorHAnsi"/>
          <w:color w:val="FF0000"/>
          <w:sz w:val="18"/>
          <w:szCs w:val="18"/>
        </w:rPr>
        <w:t>Parc</w:t>
      </w:r>
      <w:proofErr w:type="spellEnd"/>
      <w:r>
        <w:rPr>
          <w:rFonts w:asciiTheme="minorHAnsi" w:hAnsiTheme="minorHAnsi" w:cstheme="minorHAnsi"/>
          <w:color w:val="FF0000"/>
          <w:sz w:val="18"/>
          <w:szCs w:val="18"/>
        </w:rPr>
        <w:t xml:space="preserve"> Ferme IN  mimimaal 30 </w:t>
      </w:r>
      <w:proofErr w:type="spellStart"/>
      <w:r>
        <w:rPr>
          <w:rFonts w:asciiTheme="minorHAnsi" w:hAnsiTheme="minorHAnsi" w:cstheme="minorHAnsi"/>
          <w:color w:val="FF0000"/>
          <w:sz w:val="18"/>
          <w:szCs w:val="18"/>
        </w:rPr>
        <w:t>mimuten</w:t>
      </w:r>
      <w:proofErr w:type="spellEnd"/>
      <w:r>
        <w:rPr>
          <w:rFonts w:asciiTheme="minorHAnsi" w:hAnsiTheme="minorHAnsi" w:cstheme="minorHAnsi"/>
          <w:color w:val="FF0000"/>
          <w:sz w:val="18"/>
          <w:szCs w:val="18"/>
        </w:rPr>
        <w:t xml:space="preserve"> voor de start</w:t>
      </w:r>
    </w:p>
    <w:p w14:paraId="59BBE828" w14:textId="71FE02E0" w:rsidR="00F70123" w:rsidRDefault="00F569B5" w:rsidP="009F39F6">
      <w:pPr>
        <w:rPr>
          <w:rFonts w:asciiTheme="minorHAnsi" w:hAnsiTheme="minorHAnsi" w:cstheme="minorHAnsi"/>
          <w:color w:val="FF0000"/>
          <w:sz w:val="18"/>
          <w:szCs w:val="18"/>
        </w:rPr>
      </w:pPr>
      <w:r>
        <w:rPr>
          <w:rFonts w:asciiTheme="minorHAnsi" w:hAnsiTheme="minorHAnsi" w:cstheme="minorHAnsi"/>
          <w:color w:val="FF0000"/>
          <w:sz w:val="18"/>
          <w:szCs w:val="18"/>
        </w:rPr>
        <w:t>Z</w:t>
      </w:r>
      <w:r w:rsidR="00F70123">
        <w:rPr>
          <w:rFonts w:asciiTheme="minorHAnsi" w:hAnsiTheme="minorHAnsi" w:cstheme="minorHAnsi"/>
          <w:color w:val="FF0000"/>
          <w:sz w:val="18"/>
          <w:szCs w:val="18"/>
        </w:rPr>
        <w:t>aterdag 3 juni      2023 / 11.10 uur</w:t>
      </w:r>
      <w:r w:rsidR="009F39F6" w:rsidRPr="0027586F">
        <w:rPr>
          <w:rFonts w:asciiTheme="minorHAnsi" w:hAnsiTheme="minorHAnsi" w:cstheme="minorHAnsi"/>
          <w:color w:val="FF0000"/>
          <w:sz w:val="18"/>
          <w:szCs w:val="18"/>
        </w:rPr>
        <w:t xml:space="preserve">      </w:t>
      </w:r>
      <w:proofErr w:type="spellStart"/>
      <w:r w:rsidR="00F70123">
        <w:rPr>
          <w:rFonts w:asciiTheme="minorHAnsi" w:hAnsiTheme="minorHAnsi" w:cstheme="minorHAnsi"/>
          <w:color w:val="FF0000"/>
          <w:sz w:val="18"/>
          <w:szCs w:val="18"/>
        </w:rPr>
        <w:t>Parc</w:t>
      </w:r>
      <w:proofErr w:type="spellEnd"/>
      <w:r w:rsidR="00F70123">
        <w:rPr>
          <w:rFonts w:asciiTheme="minorHAnsi" w:hAnsiTheme="minorHAnsi" w:cstheme="minorHAnsi"/>
          <w:color w:val="FF0000"/>
          <w:sz w:val="18"/>
          <w:szCs w:val="18"/>
        </w:rPr>
        <w:t xml:space="preserve"> Ferme  Out  Veghel  ”</w:t>
      </w:r>
      <w:proofErr w:type="spellStart"/>
      <w:r w:rsidR="00F70123">
        <w:rPr>
          <w:rFonts w:asciiTheme="minorHAnsi" w:hAnsiTheme="minorHAnsi" w:cstheme="minorHAnsi"/>
          <w:color w:val="FF0000"/>
          <w:sz w:val="18"/>
          <w:szCs w:val="18"/>
        </w:rPr>
        <w:t>Maturo</w:t>
      </w:r>
      <w:proofErr w:type="spellEnd"/>
      <w:r w:rsidR="00F70123">
        <w:rPr>
          <w:rFonts w:asciiTheme="minorHAnsi" w:hAnsiTheme="minorHAnsi" w:cstheme="minorHAnsi"/>
          <w:color w:val="FF0000"/>
          <w:sz w:val="18"/>
          <w:szCs w:val="18"/>
        </w:rPr>
        <w:t>”</w:t>
      </w:r>
    </w:p>
    <w:p w14:paraId="6A0F1D98" w14:textId="0C9366E6" w:rsidR="00F70123" w:rsidRDefault="00F70123" w:rsidP="009F39F6">
      <w:pPr>
        <w:rPr>
          <w:rFonts w:asciiTheme="minorHAnsi" w:hAnsiTheme="minorHAnsi" w:cstheme="minorHAnsi"/>
          <w:color w:val="FF0000"/>
          <w:sz w:val="18"/>
          <w:szCs w:val="18"/>
        </w:rPr>
      </w:pPr>
      <w:r>
        <w:rPr>
          <w:rFonts w:asciiTheme="minorHAnsi" w:hAnsiTheme="minorHAnsi" w:cstheme="minorHAnsi"/>
          <w:color w:val="FF0000"/>
          <w:sz w:val="18"/>
          <w:szCs w:val="18"/>
        </w:rPr>
        <w:t xml:space="preserve">Zaterdag 3 juni      2023 /  11.15 uur     Service </w:t>
      </w:r>
      <w:r w:rsidR="00F569B5">
        <w:rPr>
          <w:rFonts w:asciiTheme="minorHAnsi" w:hAnsiTheme="minorHAnsi" w:cstheme="minorHAnsi"/>
          <w:color w:val="FF0000"/>
          <w:sz w:val="18"/>
          <w:szCs w:val="18"/>
        </w:rPr>
        <w:t>IN</w:t>
      </w:r>
      <w:r>
        <w:rPr>
          <w:rFonts w:asciiTheme="minorHAnsi" w:hAnsiTheme="minorHAnsi" w:cstheme="minorHAnsi"/>
          <w:color w:val="FF0000"/>
          <w:sz w:val="18"/>
          <w:szCs w:val="18"/>
        </w:rPr>
        <w:t xml:space="preserve"> Veghel ”Evenemententerrein”</w:t>
      </w:r>
    </w:p>
    <w:p w14:paraId="4937CC3C" w14:textId="6DFE3384" w:rsidR="00F569B5" w:rsidRDefault="00F569B5" w:rsidP="00F569B5">
      <w:pPr>
        <w:rPr>
          <w:rFonts w:asciiTheme="minorHAnsi" w:hAnsiTheme="minorHAnsi" w:cstheme="minorHAnsi"/>
          <w:color w:val="FF0000"/>
          <w:sz w:val="18"/>
          <w:szCs w:val="18"/>
        </w:rPr>
      </w:pPr>
      <w:r w:rsidRPr="0027586F">
        <w:rPr>
          <w:rFonts w:asciiTheme="minorHAnsi" w:hAnsiTheme="minorHAnsi" w:cstheme="minorHAnsi"/>
          <w:color w:val="FF0000"/>
          <w:sz w:val="18"/>
          <w:szCs w:val="18"/>
        </w:rPr>
        <w:t>Zaterdag 3 juni      2023 / 1</w:t>
      </w:r>
      <w:r>
        <w:rPr>
          <w:rFonts w:asciiTheme="minorHAnsi" w:hAnsiTheme="minorHAnsi" w:cstheme="minorHAnsi"/>
          <w:color w:val="FF0000"/>
          <w:sz w:val="18"/>
          <w:szCs w:val="18"/>
        </w:rPr>
        <w:t>1</w:t>
      </w:r>
      <w:r w:rsidRPr="0027586F">
        <w:rPr>
          <w:rFonts w:asciiTheme="minorHAnsi" w:hAnsiTheme="minorHAnsi" w:cstheme="minorHAnsi"/>
          <w:color w:val="FF0000"/>
          <w:sz w:val="18"/>
          <w:szCs w:val="18"/>
        </w:rPr>
        <w:t>.</w:t>
      </w:r>
      <w:r>
        <w:rPr>
          <w:rFonts w:asciiTheme="minorHAnsi" w:hAnsiTheme="minorHAnsi" w:cstheme="minorHAnsi"/>
          <w:color w:val="FF0000"/>
          <w:sz w:val="18"/>
          <w:szCs w:val="18"/>
        </w:rPr>
        <w:t>40</w:t>
      </w:r>
      <w:r w:rsidRPr="0027586F">
        <w:rPr>
          <w:rFonts w:asciiTheme="minorHAnsi" w:hAnsiTheme="minorHAnsi" w:cstheme="minorHAnsi"/>
          <w:color w:val="FF0000"/>
          <w:sz w:val="18"/>
          <w:szCs w:val="18"/>
        </w:rPr>
        <w:t xml:space="preserve"> uur      </w:t>
      </w:r>
      <w:proofErr w:type="spellStart"/>
      <w:r w:rsidRPr="0027586F">
        <w:rPr>
          <w:rFonts w:asciiTheme="minorHAnsi" w:hAnsiTheme="minorHAnsi" w:cstheme="minorHAnsi"/>
          <w:color w:val="FF0000"/>
          <w:sz w:val="18"/>
          <w:szCs w:val="18"/>
        </w:rPr>
        <w:t>Fahrerbesprechung</w:t>
      </w:r>
      <w:proofErr w:type="spellEnd"/>
      <w:r w:rsidRPr="0027586F">
        <w:rPr>
          <w:rFonts w:asciiTheme="minorHAnsi" w:hAnsiTheme="minorHAnsi" w:cstheme="minorHAnsi"/>
          <w:color w:val="FF0000"/>
          <w:sz w:val="18"/>
          <w:szCs w:val="18"/>
        </w:rPr>
        <w:t xml:space="preserve">  </w:t>
      </w:r>
      <w:proofErr w:type="spellStart"/>
      <w:r>
        <w:rPr>
          <w:rFonts w:asciiTheme="minorHAnsi" w:hAnsiTheme="minorHAnsi" w:cstheme="minorHAnsi"/>
          <w:color w:val="FF0000"/>
          <w:sz w:val="18"/>
          <w:szCs w:val="18"/>
        </w:rPr>
        <w:t>Servicegelände</w:t>
      </w:r>
      <w:proofErr w:type="spellEnd"/>
      <w:r>
        <w:rPr>
          <w:rFonts w:asciiTheme="minorHAnsi" w:hAnsiTheme="minorHAnsi" w:cstheme="minorHAnsi"/>
          <w:color w:val="FF0000"/>
          <w:sz w:val="18"/>
          <w:szCs w:val="18"/>
        </w:rPr>
        <w:t xml:space="preserve"> </w:t>
      </w:r>
      <w:proofErr w:type="spellStart"/>
      <w:r w:rsidRPr="0027586F">
        <w:rPr>
          <w:rFonts w:asciiTheme="minorHAnsi" w:hAnsiTheme="minorHAnsi" w:cstheme="minorHAnsi"/>
          <w:color w:val="FF0000"/>
          <w:sz w:val="18"/>
          <w:szCs w:val="18"/>
        </w:rPr>
        <w:t>oder</w:t>
      </w:r>
      <w:proofErr w:type="spellEnd"/>
      <w:r w:rsidRPr="0027586F">
        <w:rPr>
          <w:rFonts w:asciiTheme="minorHAnsi" w:hAnsiTheme="minorHAnsi" w:cstheme="minorHAnsi"/>
          <w:color w:val="FF0000"/>
          <w:sz w:val="18"/>
          <w:szCs w:val="18"/>
        </w:rPr>
        <w:t xml:space="preserve"> Digital </w:t>
      </w:r>
    </w:p>
    <w:p w14:paraId="4CE04474" w14:textId="7DF18440" w:rsidR="00F70123" w:rsidRDefault="00F70123" w:rsidP="009F39F6">
      <w:pPr>
        <w:rPr>
          <w:rFonts w:asciiTheme="minorHAnsi" w:hAnsiTheme="minorHAnsi" w:cstheme="minorHAnsi"/>
          <w:color w:val="FF0000"/>
          <w:sz w:val="18"/>
          <w:szCs w:val="18"/>
        </w:rPr>
      </w:pPr>
      <w:r>
        <w:rPr>
          <w:rFonts w:asciiTheme="minorHAnsi" w:hAnsiTheme="minorHAnsi" w:cstheme="minorHAnsi"/>
          <w:color w:val="FF0000"/>
          <w:sz w:val="18"/>
          <w:szCs w:val="18"/>
        </w:rPr>
        <w:t xml:space="preserve">Zaterdag 3 juni      2023 /  </w:t>
      </w:r>
      <w:r w:rsidR="00F569B5">
        <w:rPr>
          <w:rFonts w:asciiTheme="minorHAnsi" w:hAnsiTheme="minorHAnsi" w:cstheme="minorHAnsi"/>
          <w:color w:val="FF0000"/>
          <w:sz w:val="18"/>
          <w:szCs w:val="18"/>
        </w:rPr>
        <w:t>12.09 uur      Service OUT Veghel ” Evenemententerrein”</w:t>
      </w:r>
      <w:r>
        <w:rPr>
          <w:rFonts w:asciiTheme="minorHAnsi" w:hAnsiTheme="minorHAnsi" w:cstheme="minorHAnsi"/>
          <w:color w:val="FF0000"/>
          <w:sz w:val="18"/>
          <w:szCs w:val="18"/>
        </w:rPr>
        <w:t xml:space="preserve"> </w:t>
      </w:r>
      <w:r w:rsidR="009F39F6" w:rsidRPr="0027586F">
        <w:rPr>
          <w:rFonts w:asciiTheme="minorHAnsi" w:hAnsiTheme="minorHAnsi" w:cstheme="minorHAnsi"/>
          <w:color w:val="FF0000"/>
          <w:sz w:val="18"/>
          <w:szCs w:val="18"/>
        </w:rPr>
        <w:t xml:space="preserve"> </w:t>
      </w:r>
    </w:p>
    <w:p w14:paraId="4E03ABA1" w14:textId="47B821B2" w:rsidR="00743F16" w:rsidRDefault="009F39F6" w:rsidP="009F39F6">
      <w:pPr>
        <w:rPr>
          <w:rFonts w:asciiTheme="minorHAnsi" w:hAnsiTheme="minorHAnsi" w:cstheme="minorHAnsi"/>
          <w:sz w:val="18"/>
          <w:szCs w:val="18"/>
        </w:rPr>
      </w:pPr>
      <w:r w:rsidRPr="0027586F">
        <w:rPr>
          <w:rFonts w:asciiTheme="minorHAnsi" w:hAnsiTheme="minorHAnsi" w:cstheme="minorHAnsi"/>
          <w:color w:val="FF0000"/>
          <w:sz w:val="18"/>
          <w:szCs w:val="18"/>
        </w:rPr>
        <w:t>Zaterdag 3 juni      2023 / 1</w:t>
      </w:r>
      <w:r w:rsidR="00F569B5">
        <w:rPr>
          <w:rFonts w:asciiTheme="minorHAnsi" w:hAnsiTheme="minorHAnsi" w:cstheme="minorHAnsi"/>
          <w:color w:val="FF0000"/>
          <w:sz w:val="18"/>
          <w:szCs w:val="18"/>
        </w:rPr>
        <w:t>2</w:t>
      </w:r>
      <w:r w:rsidRPr="0027586F">
        <w:rPr>
          <w:rFonts w:asciiTheme="minorHAnsi" w:hAnsiTheme="minorHAnsi" w:cstheme="minorHAnsi"/>
          <w:color w:val="FF0000"/>
          <w:sz w:val="18"/>
          <w:szCs w:val="18"/>
        </w:rPr>
        <w:t>.</w:t>
      </w:r>
      <w:r w:rsidR="00F569B5">
        <w:rPr>
          <w:rFonts w:asciiTheme="minorHAnsi" w:hAnsiTheme="minorHAnsi" w:cstheme="minorHAnsi"/>
          <w:color w:val="FF0000"/>
          <w:sz w:val="18"/>
          <w:szCs w:val="18"/>
        </w:rPr>
        <w:t>27</w:t>
      </w:r>
      <w:r w:rsidRPr="0027586F">
        <w:rPr>
          <w:rFonts w:asciiTheme="minorHAnsi" w:hAnsiTheme="minorHAnsi" w:cstheme="minorHAnsi"/>
          <w:color w:val="FF0000"/>
          <w:sz w:val="18"/>
          <w:szCs w:val="18"/>
        </w:rPr>
        <w:t xml:space="preserve"> uur      Start </w:t>
      </w:r>
      <w:r w:rsidR="008B6498" w:rsidRPr="0027586F">
        <w:rPr>
          <w:rFonts w:asciiTheme="minorHAnsi" w:hAnsiTheme="minorHAnsi" w:cstheme="minorHAnsi"/>
          <w:color w:val="FF0000"/>
          <w:sz w:val="18"/>
          <w:szCs w:val="18"/>
        </w:rPr>
        <w:t xml:space="preserve">des </w:t>
      </w:r>
      <w:r w:rsidRPr="0027586F">
        <w:rPr>
          <w:rFonts w:asciiTheme="minorHAnsi" w:hAnsiTheme="minorHAnsi" w:cstheme="minorHAnsi"/>
          <w:color w:val="FF0000"/>
          <w:sz w:val="18"/>
          <w:szCs w:val="18"/>
        </w:rPr>
        <w:t>1</w:t>
      </w:r>
      <w:r w:rsidRPr="0027586F">
        <w:rPr>
          <w:rFonts w:asciiTheme="minorHAnsi" w:hAnsiTheme="minorHAnsi" w:cstheme="minorHAnsi"/>
          <w:color w:val="FF0000"/>
          <w:sz w:val="18"/>
          <w:szCs w:val="18"/>
          <w:vertAlign w:val="superscript"/>
        </w:rPr>
        <w:t>e</w:t>
      </w:r>
      <w:r w:rsidR="008B6498" w:rsidRPr="0027586F">
        <w:rPr>
          <w:rFonts w:asciiTheme="minorHAnsi" w:hAnsiTheme="minorHAnsi" w:cstheme="minorHAnsi"/>
          <w:color w:val="FF0000"/>
          <w:sz w:val="18"/>
          <w:szCs w:val="18"/>
        </w:rPr>
        <w:t xml:space="preserve"> </w:t>
      </w:r>
      <w:proofErr w:type="spellStart"/>
      <w:r w:rsidR="008B6498" w:rsidRPr="0027586F">
        <w:rPr>
          <w:rFonts w:asciiTheme="minorHAnsi" w:hAnsiTheme="minorHAnsi" w:cstheme="minorHAnsi"/>
          <w:color w:val="FF0000"/>
          <w:sz w:val="18"/>
          <w:szCs w:val="18"/>
        </w:rPr>
        <w:t>Fahrzeugs</w:t>
      </w:r>
      <w:proofErr w:type="spellEnd"/>
      <w:r w:rsidR="008B6498" w:rsidRPr="0027586F">
        <w:rPr>
          <w:rFonts w:asciiTheme="minorHAnsi" w:hAnsiTheme="minorHAnsi" w:cstheme="minorHAnsi"/>
          <w:color w:val="FF0000"/>
          <w:sz w:val="18"/>
          <w:szCs w:val="18"/>
        </w:rPr>
        <w:t xml:space="preserve">  </w:t>
      </w:r>
      <w:r w:rsidR="00F569B5">
        <w:rPr>
          <w:rFonts w:asciiTheme="minorHAnsi" w:hAnsiTheme="minorHAnsi" w:cstheme="minorHAnsi"/>
          <w:color w:val="FF0000"/>
          <w:sz w:val="18"/>
          <w:szCs w:val="18"/>
        </w:rPr>
        <w:t xml:space="preserve">Startpodium </w:t>
      </w:r>
      <w:proofErr w:type="spellStart"/>
      <w:r w:rsidR="008B6498" w:rsidRPr="0027586F">
        <w:rPr>
          <w:rFonts w:asciiTheme="minorHAnsi" w:hAnsiTheme="minorHAnsi" w:cstheme="minorHAnsi"/>
          <w:color w:val="FF0000"/>
          <w:sz w:val="18"/>
          <w:szCs w:val="18"/>
        </w:rPr>
        <w:t>vor</w:t>
      </w:r>
      <w:proofErr w:type="spellEnd"/>
      <w:r w:rsidR="008B6498" w:rsidRPr="0027586F">
        <w:rPr>
          <w:rFonts w:asciiTheme="minorHAnsi" w:hAnsiTheme="minorHAnsi" w:cstheme="minorHAnsi"/>
          <w:color w:val="FF0000"/>
          <w:sz w:val="18"/>
          <w:szCs w:val="18"/>
        </w:rPr>
        <w:t xml:space="preserve"> Dommelhuis, Ort,Son</w:t>
      </w:r>
      <w:r w:rsidRPr="0027586F">
        <w:rPr>
          <w:rFonts w:asciiTheme="minorHAnsi" w:hAnsiTheme="minorHAnsi" w:cstheme="minorHAnsi"/>
          <w:color w:val="FF0000"/>
          <w:sz w:val="18"/>
          <w:szCs w:val="18"/>
        </w:rPr>
        <w:t xml:space="preserve">                                              </w:t>
      </w:r>
      <w:r w:rsidR="00052240" w:rsidRPr="0027586F">
        <w:rPr>
          <w:rFonts w:asciiTheme="minorHAnsi" w:hAnsiTheme="minorHAnsi" w:cstheme="minorHAnsi"/>
          <w:color w:val="FF0000"/>
          <w:sz w:val="18"/>
          <w:szCs w:val="18"/>
        </w:rPr>
        <w:t xml:space="preserve">                                                                 </w:t>
      </w:r>
    </w:p>
    <w:p w14:paraId="7EBC0915" w14:textId="04F534CA" w:rsidR="00743F16" w:rsidRPr="008925EB" w:rsidRDefault="00743F16" w:rsidP="009F39F6">
      <w:pPr>
        <w:rPr>
          <w:rFonts w:asciiTheme="minorHAnsi" w:hAnsiTheme="minorHAnsi" w:cstheme="minorHAnsi"/>
          <w:color w:val="FF0000"/>
          <w:sz w:val="18"/>
          <w:szCs w:val="18"/>
        </w:rPr>
      </w:pPr>
      <w:r w:rsidRPr="008925EB">
        <w:rPr>
          <w:rFonts w:asciiTheme="minorHAnsi" w:hAnsiTheme="minorHAnsi" w:cstheme="minorHAnsi"/>
          <w:color w:val="FF0000"/>
          <w:sz w:val="18"/>
          <w:szCs w:val="18"/>
        </w:rPr>
        <w:t xml:space="preserve">Zaterdag 3 juni      2023 / 20.45 uur      Regroeping </w:t>
      </w:r>
      <w:r w:rsidR="008925EB" w:rsidRPr="008925EB">
        <w:rPr>
          <w:rFonts w:asciiTheme="minorHAnsi" w:hAnsiTheme="minorHAnsi" w:cstheme="minorHAnsi"/>
          <w:color w:val="FF0000"/>
          <w:sz w:val="18"/>
          <w:szCs w:val="18"/>
        </w:rPr>
        <w:t xml:space="preserve"> </w:t>
      </w:r>
      <w:proofErr w:type="spellStart"/>
      <w:r w:rsidR="008925EB" w:rsidRPr="008925EB">
        <w:rPr>
          <w:rFonts w:asciiTheme="minorHAnsi" w:hAnsiTheme="minorHAnsi" w:cstheme="minorHAnsi"/>
          <w:color w:val="FF0000"/>
          <w:sz w:val="18"/>
          <w:szCs w:val="18"/>
        </w:rPr>
        <w:t>Ort,</w:t>
      </w:r>
      <w:r w:rsidRPr="008925EB">
        <w:rPr>
          <w:rFonts w:asciiTheme="minorHAnsi" w:hAnsiTheme="minorHAnsi" w:cstheme="minorHAnsi"/>
          <w:color w:val="FF0000"/>
          <w:sz w:val="18"/>
          <w:szCs w:val="18"/>
        </w:rPr>
        <w:t>Son</w:t>
      </w:r>
      <w:proofErr w:type="spellEnd"/>
    </w:p>
    <w:p w14:paraId="51E2F6C8" w14:textId="190224F5" w:rsidR="009F39F6" w:rsidRPr="008925EB" w:rsidRDefault="009F39F6" w:rsidP="009F39F6">
      <w:pPr>
        <w:rPr>
          <w:rFonts w:asciiTheme="minorHAnsi" w:hAnsiTheme="minorHAnsi" w:cstheme="minorHAnsi"/>
          <w:color w:val="FF0000"/>
          <w:sz w:val="18"/>
          <w:szCs w:val="18"/>
        </w:rPr>
      </w:pPr>
      <w:r w:rsidRPr="008925EB">
        <w:rPr>
          <w:rFonts w:asciiTheme="minorHAnsi" w:hAnsiTheme="minorHAnsi" w:cstheme="minorHAnsi"/>
          <w:color w:val="FF0000"/>
          <w:sz w:val="18"/>
          <w:szCs w:val="18"/>
        </w:rPr>
        <w:t>Zaterdag 3 juni      2023 / 2</w:t>
      </w:r>
      <w:r w:rsidR="008925EB" w:rsidRPr="008925EB">
        <w:rPr>
          <w:rFonts w:asciiTheme="minorHAnsi" w:hAnsiTheme="minorHAnsi" w:cstheme="minorHAnsi"/>
          <w:color w:val="FF0000"/>
          <w:sz w:val="18"/>
          <w:szCs w:val="18"/>
        </w:rPr>
        <w:t>0</w:t>
      </w:r>
      <w:r w:rsidRPr="008925EB">
        <w:rPr>
          <w:rFonts w:asciiTheme="minorHAnsi" w:hAnsiTheme="minorHAnsi" w:cstheme="minorHAnsi"/>
          <w:color w:val="FF0000"/>
          <w:sz w:val="18"/>
          <w:szCs w:val="18"/>
        </w:rPr>
        <w:t>.</w:t>
      </w:r>
      <w:r w:rsidR="008925EB" w:rsidRPr="008925EB">
        <w:rPr>
          <w:rFonts w:asciiTheme="minorHAnsi" w:hAnsiTheme="minorHAnsi" w:cstheme="minorHAnsi"/>
          <w:color w:val="FF0000"/>
          <w:sz w:val="18"/>
          <w:szCs w:val="18"/>
        </w:rPr>
        <w:t xml:space="preserve">45 </w:t>
      </w:r>
      <w:r w:rsidRPr="008925EB">
        <w:rPr>
          <w:rFonts w:asciiTheme="minorHAnsi" w:hAnsiTheme="minorHAnsi" w:cstheme="minorHAnsi"/>
          <w:color w:val="FF0000"/>
          <w:sz w:val="18"/>
          <w:szCs w:val="18"/>
        </w:rPr>
        <w:t xml:space="preserve">uur      </w:t>
      </w:r>
      <w:proofErr w:type="spellStart"/>
      <w:r w:rsidR="008B6498" w:rsidRPr="008925EB">
        <w:rPr>
          <w:rFonts w:asciiTheme="minorHAnsi" w:hAnsiTheme="minorHAnsi" w:cstheme="minorHAnsi"/>
          <w:color w:val="FF0000"/>
          <w:sz w:val="18"/>
          <w:szCs w:val="18"/>
        </w:rPr>
        <w:t>Aushang</w:t>
      </w:r>
      <w:proofErr w:type="spellEnd"/>
      <w:r w:rsidR="008B6498" w:rsidRPr="008925EB">
        <w:rPr>
          <w:rFonts w:asciiTheme="minorHAnsi" w:hAnsiTheme="minorHAnsi" w:cstheme="minorHAnsi"/>
          <w:color w:val="FF0000"/>
          <w:sz w:val="18"/>
          <w:szCs w:val="18"/>
        </w:rPr>
        <w:t xml:space="preserve"> der </w:t>
      </w:r>
      <w:proofErr w:type="spellStart"/>
      <w:r w:rsidR="008B6498" w:rsidRPr="008925EB">
        <w:rPr>
          <w:rFonts w:asciiTheme="minorHAnsi" w:hAnsiTheme="minorHAnsi" w:cstheme="minorHAnsi"/>
          <w:color w:val="FF0000"/>
          <w:sz w:val="18"/>
          <w:szCs w:val="18"/>
        </w:rPr>
        <w:t>vorl</w:t>
      </w:r>
      <w:r w:rsidR="00732F05" w:rsidRPr="008925EB">
        <w:rPr>
          <w:rFonts w:asciiTheme="minorHAnsi" w:hAnsiTheme="minorHAnsi" w:cstheme="minorHAnsi"/>
          <w:color w:val="FF0000"/>
          <w:sz w:val="18"/>
          <w:szCs w:val="18"/>
        </w:rPr>
        <w:t>äufigen</w:t>
      </w:r>
      <w:proofErr w:type="spellEnd"/>
      <w:r w:rsidR="00732F05" w:rsidRPr="008925EB">
        <w:rPr>
          <w:rFonts w:asciiTheme="minorHAnsi" w:hAnsiTheme="minorHAnsi" w:cstheme="minorHAnsi"/>
          <w:color w:val="FF0000"/>
          <w:sz w:val="18"/>
          <w:szCs w:val="18"/>
        </w:rPr>
        <w:t xml:space="preserve"> </w:t>
      </w:r>
      <w:proofErr w:type="spellStart"/>
      <w:r w:rsidR="00732F05" w:rsidRPr="008925EB">
        <w:rPr>
          <w:rFonts w:asciiTheme="minorHAnsi" w:hAnsiTheme="minorHAnsi" w:cstheme="minorHAnsi"/>
          <w:color w:val="FF0000"/>
          <w:sz w:val="18"/>
          <w:szCs w:val="18"/>
        </w:rPr>
        <w:t>Endwertung</w:t>
      </w:r>
      <w:proofErr w:type="spellEnd"/>
      <w:r w:rsidRPr="008925EB">
        <w:rPr>
          <w:rFonts w:asciiTheme="minorHAnsi" w:hAnsiTheme="minorHAnsi" w:cstheme="minorHAnsi"/>
          <w:color w:val="FF0000"/>
          <w:sz w:val="18"/>
          <w:szCs w:val="18"/>
        </w:rPr>
        <w:t xml:space="preserve"> </w:t>
      </w:r>
    </w:p>
    <w:p w14:paraId="4A7E8869" w14:textId="5C7CEDF2" w:rsidR="008925EB" w:rsidRPr="008925EB" w:rsidRDefault="009F39F6" w:rsidP="009F39F6">
      <w:pPr>
        <w:rPr>
          <w:rFonts w:asciiTheme="minorHAnsi" w:hAnsiTheme="minorHAnsi" w:cstheme="minorHAnsi"/>
          <w:color w:val="FF0000"/>
          <w:sz w:val="18"/>
          <w:szCs w:val="18"/>
        </w:rPr>
      </w:pPr>
      <w:r w:rsidRPr="008925EB">
        <w:rPr>
          <w:rFonts w:asciiTheme="minorHAnsi" w:hAnsiTheme="minorHAnsi" w:cstheme="minorHAnsi"/>
          <w:color w:val="FF0000"/>
          <w:sz w:val="18"/>
          <w:szCs w:val="18"/>
        </w:rPr>
        <w:t>Zaterdag 3 juni      2023 / 2</w:t>
      </w:r>
      <w:r w:rsidR="008925EB" w:rsidRPr="008925EB">
        <w:rPr>
          <w:rFonts w:asciiTheme="minorHAnsi" w:hAnsiTheme="minorHAnsi" w:cstheme="minorHAnsi"/>
          <w:color w:val="FF0000"/>
          <w:sz w:val="18"/>
          <w:szCs w:val="18"/>
        </w:rPr>
        <w:t>1</w:t>
      </w:r>
      <w:r w:rsidRPr="008925EB">
        <w:rPr>
          <w:rFonts w:asciiTheme="minorHAnsi" w:hAnsiTheme="minorHAnsi" w:cstheme="minorHAnsi"/>
          <w:color w:val="FF0000"/>
          <w:sz w:val="18"/>
          <w:szCs w:val="18"/>
        </w:rPr>
        <w:t>.</w:t>
      </w:r>
      <w:r w:rsidR="008925EB" w:rsidRPr="008925EB">
        <w:rPr>
          <w:rFonts w:asciiTheme="minorHAnsi" w:hAnsiTheme="minorHAnsi" w:cstheme="minorHAnsi"/>
          <w:color w:val="FF0000"/>
          <w:sz w:val="18"/>
          <w:szCs w:val="18"/>
        </w:rPr>
        <w:t>15</w:t>
      </w:r>
      <w:r w:rsidRPr="008925EB">
        <w:rPr>
          <w:rFonts w:asciiTheme="minorHAnsi" w:hAnsiTheme="minorHAnsi" w:cstheme="minorHAnsi"/>
          <w:color w:val="FF0000"/>
          <w:sz w:val="18"/>
          <w:szCs w:val="18"/>
        </w:rPr>
        <w:t xml:space="preserve"> uur      </w:t>
      </w:r>
      <w:proofErr w:type="spellStart"/>
      <w:r w:rsidR="00732F05" w:rsidRPr="008925EB">
        <w:rPr>
          <w:rFonts w:asciiTheme="minorHAnsi" w:hAnsiTheme="minorHAnsi" w:cstheme="minorHAnsi"/>
          <w:color w:val="FF0000"/>
          <w:sz w:val="18"/>
          <w:szCs w:val="18"/>
        </w:rPr>
        <w:t>Aushang</w:t>
      </w:r>
      <w:proofErr w:type="spellEnd"/>
      <w:r w:rsidR="00732F05" w:rsidRPr="008925EB">
        <w:rPr>
          <w:rFonts w:asciiTheme="minorHAnsi" w:hAnsiTheme="minorHAnsi" w:cstheme="minorHAnsi"/>
          <w:color w:val="FF0000"/>
          <w:sz w:val="18"/>
          <w:szCs w:val="18"/>
        </w:rPr>
        <w:t xml:space="preserve"> der </w:t>
      </w:r>
      <w:r w:rsidRPr="008925EB">
        <w:rPr>
          <w:rFonts w:asciiTheme="minorHAnsi" w:hAnsiTheme="minorHAnsi" w:cstheme="minorHAnsi"/>
          <w:color w:val="FF0000"/>
          <w:sz w:val="18"/>
          <w:szCs w:val="18"/>
        </w:rPr>
        <w:t xml:space="preserve">officiële </w:t>
      </w:r>
      <w:proofErr w:type="spellStart"/>
      <w:r w:rsidR="00732F05" w:rsidRPr="008925EB">
        <w:rPr>
          <w:rFonts w:asciiTheme="minorHAnsi" w:hAnsiTheme="minorHAnsi" w:cstheme="minorHAnsi"/>
          <w:color w:val="FF0000"/>
          <w:sz w:val="18"/>
          <w:szCs w:val="18"/>
        </w:rPr>
        <w:t>Endwertung</w:t>
      </w:r>
      <w:proofErr w:type="spellEnd"/>
      <w:r w:rsidRPr="008925EB">
        <w:rPr>
          <w:rFonts w:asciiTheme="minorHAnsi" w:hAnsiTheme="minorHAnsi" w:cstheme="minorHAnsi"/>
          <w:color w:val="FF0000"/>
          <w:sz w:val="18"/>
          <w:szCs w:val="18"/>
        </w:rPr>
        <w:t xml:space="preserve">                                      </w:t>
      </w:r>
      <w:r w:rsidR="00052240" w:rsidRPr="008925EB">
        <w:rPr>
          <w:rFonts w:asciiTheme="minorHAnsi" w:hAnsiTheme="minorHAnsi" w:cstheme="minorHAnsi"/>
          <w:color w:val="FF0000"/>
          <w:sz w:val="18"/>
          <w:szCs w:val="18"/>
        </w:rPr>
        <w:t xml:space="preserve">                                                       </w:t>
      </w:r>
    </w:p>
    <w:p w14:paraId="28422B3B" w14:textId="77777777" w:rsidR="008925EB" w:rsidRPr="008925EB" w:rsidRDefault="008925EB" w:rsidP="009F39F6">
      <w:pPr>
        <w:rPr>
          <w:rFonts w:asciiTheme="minorHAnsi" w:hAnsiTheme="minorHAnsi" w:cstheme="minorHAnsi"/>
          <w:color w:val="FF0000"/>
          <w:sz w:val="18"/>
          <w:szCs w:val="18"/>
        </w:rPr>
      </w:pPr>
      <w:r w:rsidRPr="008925EB">
        <w:rPr>
          <w:rFonts w:asciiTheme="minorHAnsi" w:hAnsiTheme="minorHAnsi" w:cstheme="minorHAnsi"/>
          <w:color w:val="FF0000"/>
          <w:sz w:val="18"/>
          <w:szCs w:val="18"/>
        </w:rPr>
        <w:t xml:space="preserve">Zaterdag 3 juni      2023 / 21.30 uur      </w:t>
      </w:r>
      <w:proofErr w:type="spellStart"/>
      <w:r w:rsidRPr="008925EB">
        <w:rPr>
          <w:rFonts w:asciiTheme="minorHAnsi" w:hAnsiTheme="minorHAnsi" w:cstheme="minorHAnsi"/>
          <w:color w:val="FF0000"/>
          <w:sz w:val="18"/>
          <w:szCs w:val="18"/>
        </w:rPr>
        <w:t>Eintreffen</w:t>
      </w:r>
      <w:proofErr w:type="spellEnd"/>
      <w:r w:rsidRPr="008925EB">
        <w:rPr>
          <w:rFonts w:asciiTheme="minorHAnsi" w:hAnsiTheme="minorHAnsi" w:cstheme="minorHAnsi"/>
          <w:color w:val="FF0000"/>
          <w:sz w:val="18"/>
          <w:szCs w:val="18"/>
        </w:rPr>
        <w:t xml:space="preserve"> des 1</w:t>
      </w:r>
      <w:r w:rsidRPr="008925EB">
        <w:rPr>
          <w:rFonts w:asciiTheme="minorHAnsi" w:hAnsiTheme="minorHAnsi" w:cstheme="minorHAnsi"/>
          <w:color w:val="FF0000"/>
          <w:sz w:val="18"/>
          <w:szCs w:val="18"/>
          <w:vertAlign w:val="superscript"/>
        </w:rPr>
        <w:t>e</w:t>
      </w:r>
      <w:r w:rsidRPr="008925EB">
        <w:rPr>
          <w:rFonts w:asciiTheme="minorHAnsi" w:hAnsiTheme="minorHAnsi" w:cstheme="minorHAnsi"/>
          <w:color w:val="FF0000"/>
          <w:sz w:val="18"/>
          <w:szCs w:val="18"/>
        </w:rPr>
        <w:t xml:space="preserve"> </w:t>
      </w:r>
      <w:proofErr w:type="spellStart"/>
      <w:r w:rsidRPr="008925EB">
        <w:rPr>
          <w:rFonts w:asciiTheme="minorHAnsi" w:hAnsiTheme="minorHAnsi" w:cstheme="minorHAnsi"/>
          <w:color w:val="FF0000"/>
          <w:sz w:val="18"/>
          <w:szCs w:val="18"/>
        </w:rPr>
        <w:t>Fahrzeugs</w:t>
      </w:r>
      <w:proofErr w:type="spellEnd"/>
      <w:r w:rsidRPr="008925EB">
        <w:rPr>
          <w:rFonts w:asciiTheme="minorHAnsi" w:hAnsiTheme="minorHAnsi" w:cstheme="minorHAnsi"/>
          <w:color w:val="FF0000"/>
          <w:sz w:val="18"/>
          <w:szCs w:val="18"/>
        </w:rPr>
        <w:t xml:space="preserve"> </w:t>
      </w:r>
      <w:proofErr w:type="spellStart"/>
      <w:r w:rsidRPr="008925EB">
        <w:rPr>
          <w:rFonts w:asciiTheme="minorHAnsi" w:hAnsiTheme="minorHAnsi" w:cstheme="minorHAnsi"/>
          <w:color w:val="FF0000"/>
          <w:sz w:val="18"/>
          <w:szCs w:val="18"/>
        </w:rPr>
        <w:t>am</w:t>
      </w:r>
      <w:proofErr w:type="spellEnd"/>
      <w:r w:rsidRPr="008925EB">
        <w:rPr>
          <w:rFonts w:asciiTheme="minorHAnsi" w:hAnsiTheme="minorHAnsi" w:cstheme="minorHAnsi"/>
          <w:color w:val="FF0000"/>
          <w:sz w:val="18"/>
          <w:szCs w:val="18"/>
        </w:rPr>
        <w:t xml:space="preserve"> Ziel der </w:t>
      </w:r>
      <w:proofErr w:type="spellStart"/>
      <w:r w:rsidRPr="008925EB">
        <w:rPr>
          <w:rFonts w:asciiTheme="minorHAnsi" w:hAnsiTheme="minorHAnsi" w:cstheme="minorHAnsi"/>
          <w:color w:val="FF0000"/>
          <w:sz w:val="18"/>
          <w:szCs w:val="18"/>
        </w:rPr>
        <w:t>Veranstaltung</w:t>
      </w:r>
      <w:proofErr w:type="spellEnd"/>
      <w:r w:rsidRPr="008925EB">
        <w:rPr>
          <w:rFonts w:asciiTheme="minorHAnsi" w:hAnsiTheme="minorHAnsi" w:cstheme="minorHAnsi"/>
          <w:color w:val="FF0000"/>
          <w:sz w:val="18"/>
          <w:szCs w:val="18"/>
        </w:rPr>
        <w:t xml:space="preserve">   en   </w:t>
      </w:r>
    </w:p>
    <w:p w14:paraId="0B22275C" w14:textId="56B99149" w:rsidR="009F39F6" w:rsidRPr="008925EB" w:rsidRDefault="008925EB" w:rsidP="009F39F6">
      <w:pPr>
        <w:rPr>
          <w:rFonts w:asciiTheme="minorHAnsi" w:hAnsiTheme="minorHAnsi" w:cstheme="minorHAnsi"/>
          <w:color w:val="FF0000"/>
          <w:sz w:val="18"/>
          <w:szCs w:val="18"/>
        </w:rPr>
      </w:pPr>
      <w:r w:rsidRPr="008925EB">
        <w:rPr>
          <w:rFonts w:asciiTheme="minorHAnsi" w:hAnsiTheme="minorHAnsi" w:cstheme="minorHAnsi"/>
          <w:color w:val="FF0000"/>
          <w:sz w:val="18"/>
          <w:szCs w:val="18"/>
        </w:rPr>
        <w:t xml:space="preserve">                                                                     </w:t>
      </w:r>
      <w:proofErr w:type="spellStart"/>
      <w:r w:rsidR="00732F05" w:rsidRPr="008925EB">
        <w:rPr>
          <w:rFonts w:asciiTheme="minorHAnsi" w:hAnsiTheme="minorHAnsi" w:cstheme="minorHAnsi"/>
          <w:color w:val="FF0000"/>
          <w:sz w:val="18"/>
          <w:szCs w:val="18"/>
        </w:rPr>
        <w:t>Siegerehrung</w:t>
      </w:r>
      <w:proofErr w:type="spellEnd"/>
      <w:r w:rsidR="00732F05" w:rsidRPr="008925EB">
        <w:rPr>
          <w:rFonts w:asciiTheme="minorHAnsi" w:hAnsiTheme="minorHAnsi" w:cstheme="minorHAnsi"/>
          <w:color w:val="FF0000"/>
          <w:sz w:val="18"/>
          <w:szCs w:val="18"/>
        </w:rPr>
        <w:t xml:space="preserve"> </w:t>
      </w:r>
      <w:r w:rsidR="009F39F6" w:rsidRPr="008925EB">
        <w:rPr>
          <w:rFonts w:asciiTheme="minorHAnsi" w:hAnsiTheme="minorHAnsi" w:cstheme="minorHAnsi"/>
          <w:color w:val="FF0000"/>
          <w:sz w:val="18"/>
          <w:szCs w:val="18"/>
        </w:rPr>
        <w:t xml:space="preserve">  </w:t>
      </w:r>
      <w:r w:rsidR="00743F16" w:rsidRPr="008925EB">
        <w:rPr>
          <w:rFonts w:asciiTheme="minorHAnsi" w:hAnsiTheme="minorHAnsi" w:cstheme="minorHAnsi"/>
          <w:color w:val="FF0000"/>
          <w:sz w:val="18"/>
          <w:szCs w:val="18"/>
        </w:rPr>
        <w:t>Startpodium</w:t>
      </w:r>
      <w:r w:rsidR="00EE3ABE" w:rsidRPr="008925EB">
        <w:rPr>
          <w:rFonts w:asciiTheme="minorHAnsi" w:hAnsiTheme="minorHAnsi" w:cstheme="minorHAnsi"/>
          <w:color w:val="FF0000"/>
          <w:sz w:val="18"/>
          <w:szCs w:val="18"/>
        </w:rPr>
        <w:t xml:space="preserve"> Kerkplein </w:t>
      </w:r>
      <w:proofErr w:type="spellStart"/>
      <w:r w:rsidR="00EE3ABE" w:rsidRPr="008925EB">
        <w:rPr>
          <w:rFonts w:asciiTheme="minorHAnsi" w:hAnsiTheme="minorHAnsi" w:cstheme="minorHAnsi"/>
          <w:color w:val="FF0000"/>
          <w:sz w:val="18"/>
          <w:szCs w:val="18"/>
        </w:rPr>
        <w:t>Ort</w:t>
      </w:r>
      <w:proofErr w:type="spellEnd"/>
      <w:r w:rsidR="00EE3ABE" w:rsidRPr="008925EB">
        <w:rPr>
          <w:rFonts w:asciiTheme="minorHAnsi" w:hAnsiTheme="minorHAnsi" w:cstheme="minorHAnsi"/>
          <w:color w:val="FF0000"/>
          <w:sz w:val="18"/>
          <w:szCs w:val="18"/>
        </w:rPr>
        <w:t xml:space="preserve"> Son</w:t>
      </w:r>
      <w:r w:rsidR="009F39F6" w:rsidRPr="008925EB">
        <w:rPr>
          <w:rFonts w:asciiTheme="minorHAnsi" w:hAnsiTheme="minorHAnsi" w:cstheme="minorHAnsi"/>
          <w:color w:val="FF0000"/>
          <w:sz w:val="18"/>
          <w:szCs w:val="18"/>
        </w:rPr>
        <w:t xml:space="preserve"> </w:t>
      </w:r>
    </w:p>
    <w:p w14:paraId="384C9996" w14:textId="441A0922" w:rsidR="009F39F6" w:rsidRDefault="009F39F6" w:rsidP="009F39F6">
      <w:pPr>
        <w:rPr>
          <w:rFonts w:asciiTheme="minorHAnsi" w:hAnsiTheme="minorHAnsi" w:cstheme="minorHAnsi"/>
          <w:sz w:val="16"/>
          <w:szCs w:val="16"/>
          <w:highlight w:val="yellow"/>
        </w:rPr>
      </w:pPr>
    </w:p>
    <w:p w14:paraId="76675691" w14:textId="2B469E22" w:rsidR="004F4320" w:rsidRPr="004F4320" w:rsidRDefault="00005B9F" w:rsidP="004F4320">
      <w:pPr>
        <w:pStyle w:val="HTML-voorafopgemaakt"/>
        <w:shd w:val="clear" w:color="auto" w:fill="F8F9FA"/>
        <w:rPr>
          <w:rStyle w:val="y2iqfc"/>
          <w:rFonts w:asciiTheme="minorHAnsi" w:hAnsiTheme="minorHAnsi" w:cstheme="minorHAnsi"/>
          <w:b/>
          <w:bCs/>
          <w:color w:val="202124"/>
          <w:sz w:val="16"/>
          <w:szCs w:val="16"/>
          <w:lang w:val="de-DE"/>
        </w:rPr>
      </w:pPr>
      <w:r>
        <w:rPr>
          <w:rStyle w:val="y2iqfc"/>
          <w:rFonts w:asciiTheme="minorHAnsi" w:hAnsiTheme="minorHAnsi" w:cstheme="minorHAnsi"/>
          <w:b/>
          <w:bCs/>
          <w:color w:val="202124"/>
          <w:sz w:val="16"/>
          <w:szCs w:val="16"/>
          <w:lang w:val="de-DE"/>
        </w:rPr>
        <w:t>Fahrerbesprechung</w:t>
      </w:r>
      <w:r w:rsidR="004F4320" w:rsidRPr="004F4320">
        <w:rPr>
          <w:rStyle w:val="y2iqfc"/>
          <w:rFonts w:asciiTheme="minorHAnsi" w:hAnsiTheme="minorHAnsi" w:cstheme="minorHAnsi"/>
          <w:b/>
          <w:bCs/>
          <w:color w:val="202124"/>
          <w:sz w:val="16"/>
          <w:szCs w:val="16"/>
          <w:lang w:val="de-DE"/>
        </w:rPr>
        <w:t>.</w:t>
      </w:r>
    </w:p>
    <w:p w14:paraId="7570ED1D" w14:textId="77777777"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r w:rsidRPr="004F4320">
        <w:rPr>
          <w:rStyle w:val="y2iqfc"/>
          <w:rFonts w:asciiTheme="minorHAnsi" w:hAnsiTheme="minorHAnsi" w:cstheme="minorHAnsi"/>
          <w:color w:val="202124"/>
          <w:sz w:val="16"/>
          <w:szCs w:val="16"/>
          <w:lang w:val="de-DE"/>
        </w:rPr>
        <w:t>Die Fahrerbesprechung findet am Samstag, 3. Juni 2023 vor Rennbeginn auf dem Servicegelände oder schriftlich bei der Dokumentenkontrolle statt.</w:t>
      </w:r>
    </w:p>
    <w:p w14:paraId="084555DE" w14:textId="77777777"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r w:rsidRPr="004F4320">
        <w:rPr>
          <w:rStyle w:val="y2iqfc"/>
          <w:rFonts w:asciiTheme="minorHAnsi" w:hAnsiTheme="minorHAnsi" w:cstheme="minorHAnsi"/>
          <w:color w:val="202124"/>
          <w:sz w:val="16"/>
          <w:szCs w:val="16"/>
          <w:lang w:val="de-DE"/>
        </w:rPr>
        <w:t xml:space="preserve">                                                                       </w:t>
      </w:r>
    </w:p>
    <w:p w14:paraId="66FBE184" w14:textId="77777777"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r w:rsidRPr="004F4320">
        <w:rPr>
          <w:rStyle w:val="y2iqfc"/>
          <w:rFonts w:asciiTheme="minorHAnsi" w:hAnsiTheme="minorHAnsi" w:cstheme="minorHAnsi"/>
          <w:b/>
          <w:bCs/>
          <w:color w:val="202124"/>
          <w:sz w:val="16"/>
          <w:szCs w:val="16"/>
          <w:lang w:val="de-DE"/>
        </w:rPr>
        <w:t>2 ORGANISATION</w:t>
      </w:r>
      <w:r w:rsidRPr="004F4320">
        <w:rPr>
          <w:rStyle w:val="y2iqfc"/>
          <w:rFonts w:asciiTheme="minorHAnsi" w:hAnsiTheme="minorHAnsi" w:cstheme="minorHAnsi"/>
          <w:color w:val="202124"/>
          <w:sz w:val="16"/>
          <w:szCs w:val="16"/>
          <w:lang w:val="de-DE"/>
        </w:rPr>
        <w:t>;</w:t>
      </w:r>
    </w:p>
    <w:p w14:paraId="680763CF" w14:textId="77777777"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r w:rsidRPr="004F4320">
        <w:rPr>
          <w:rStyle w:val="y2iqfc"/>
          <w:rFonts w:asciiTheme="minorHAnsi" w:hAnsiTheme="minorHAnsi" w:cstheme="minorHAnsi"/>
          <w:color w:val="202124"/>
          <w:sz w:val="16"/>
          <w:szCs w:val="16"/>
          <w:lang w:val="de-DE"/>
        </w:rPr>
        <w:t>2.1 Veranstalter für die Niederlande</w:t>
      </w:r>
    </w:p>
    <w:p w14:paraId="7E8CFAC0" w14:textId="77777777" w:rsidR="004F4320" w:rsidRPr="003D4342" w:rsidRDefault="004F4320" w:rsidP="004F4320">
      <w:pPr>
        <w:pStyle w:val="HTML-voorafopgemaakt"/>
        <w:shd w:val="clear" w:color="auto" w:fill="F8F9FA"/>
        <w:rPr>
          <w:rFonts w:asciiTheme="minorHAnsi" w:hAnsiTheme="minorHAnsi" w:cstheme="minorHAnsi"/>
          <w:color w:val="202124"/>
          <w:sz w:val="16"/>
          <w:szCs w:val="16"/>
          <w:lang w:val="de-DE"/>
        </w:rPr>
      </w:pPr>
      <w:r w:rsidRPr="004F4320">
        <w:rPr>
          <w:rStyle w:val="y2iqfc"/>
          <w:rFonts w:asciiTheme="minorHAnsi" w:hAnsiTheme="minorHAnsi" w:cstheme="minorHAnsi"/>
          <w:color w:val="202124"/>
          <w:sz w:val="16"/>
          <w:szCs w:val="16"/>
          <w:lang w:val="de-DE"/>
        </w:rPr>
        <w:t xml:space="preserve">Die Stiftung Euregio Autosport Organisation organisiert am Samstag, den 3. </w:t>
      </w:r>
      <w:r w:rsidRPr="003D4342">
        <w:rPr>
          <w:rStyle w:val="y2iqfc"/>
          <w:rFonts w:asciiTheme="minorHAnsi" w:hAnsiTheme="minorHAnsi" w:cstheme="minorHAnsi"/>
          <w:color w:val="202124"/>
          <w:sz w:val="16"/>
          <w:szCs w:val="16"/>
          <w:lang w:val="de-DE"/>
        </w:rPr>
        <w:t>Juni 2023 die ELE Retro Rally Regularity Challenge.</w:t>
      </w:r>
    </w:p>
    <w:p w14:paraId="35DD461A" w14:textId="77777777" w:rsidR="004F4320" w:rsidRPr="003D4342" w:rsidRDefault="004F4320" w:rsidP="004F4320">
      <w:pPr>
        <w:rPr>
          <w:rFonts w:asciiTheme="minorHAnsi" w:hAnsiTheme="minorHAnsi" w:cstheme="minorHAnsi"/>
          <w:sz w:val="16"/>
          <w:szCs w:val="16"/>
          <w:highlight w:val="yellow"/>
          <w:lang w:val="de-DE"/>
        </w:rPr>
      </w:pPr>
    </w:p>
    <w:p w14:paraId="0889D664" w14:textId="77777777" w:rsidR="009F39F6" w:rsidRPr="003D4342" w:rsidRDefault="009F39F6" w:rsidP="009F39F6">
      <w:pPr>
        <w:rPr>
          <w:rFonts w:asciiTheme="minorHAnsi" w:hAnsiTheme="minorHAnsi" w:cstheme="minorHAnsi"/>
          <w:b/>
          <w:bCs/>
          <w:sz w:val="16"/>
          <w:szCs w:val="16"/>
          <w:lang w:val="de-DE"/>
        </w:rPr>
      </w:pPr>
      <w:r w:rsidRPr="003D4342">
        <w:rPr>
          <w:rFonts w:asciiTheme="minorHAnsi" w:hAnsiTheme="minorHAnsi" w:cstheme="minorHAnsi"/>
          <w:b/>
          <w:bCs/>
          <w:sz w:val="16"/>
          <w:szCs w:val="16"/>
          <w:lang w:val="de-DE"/>
        </w:rPr>
        <w:t xml:space="preserve">2.3 Permanent </w:t>
      </w:r>
      <w:proofErr w:type="spellStart"/>
      <w:r w:rsidRPr="003D4342">
        <w:rPr>
          <w:rFonts w:asciiTheme="minorHAnsi" w:hAnsiTheme="minorHAnsi" w:cstheme="minorHAnsi"/>
          <w:b/>
          <w:bCs/>
          <w:sz w:val="16"/>
          <w:szCs w:val="16"/>
          <w:lang w:val="de-DE"/>
        </w:rPr>
        <w:t>secretariaat</w:t>
      </w:r>
      <w:proofErr w:type="spellEnd"/>
      <w:r w:rsidRPr="003D4342">
        <w:rPr>
          <w:rFonts w:asciiTheme="minorHAnsi" w:hAnsiTheme="minorHAnsi" w:cstheme="minorHAnsi"/>
          <w:b/>
          <w:bCs/>
          <w:sz w:val="16"/>
          <w:szCs w:val="16"/>
          <w:lang w:val="de-DE"/>
        </w:rPr>
        <w:t xml:space="preserve">; </w:t>
      </w:r>
    </w:p>
    <w:p w14:paraId="2AF2742D" w14:textId="67915B8E" w:rsidR="009F39F6" w:rsidRPr="003D4342" w:rsidRDefault="009F39F6" w:rsidP="009F39F6">
      <w:pPr>
        <w:rPr>
          <w:rFonts w:asciiTheme="minorHAnsi" w:hAnsiTheme="minorHAnsi" w:cstheme="minorHAnsi"/>
          <w:sz w:val="16"/>
          <w:szCs w:val="16"/>
          <w:lang w:val="de-DE"/>
        </w:rPr>
      </w:pPr>
      <w:r w:rsidRPr="003D4342">
        <w:rPr>
          <w:rFonts w:asciiTheme="minorHAnsi" w:hAnsiTheme="minorHAnsi" w:cstheme="minorHAnsi"/>
          <w:sz w:val="16"/>
          <w:szCs w:val="16"/>
          <w:lang w:val="de-DE"/>
        </w:rPr>
        <w:t xml:space="preserve">Organisatie </w:t>
      </w:r>
      <w:proofErr w:type="spellStart"/>
      <w:r w:rsidRPr="003D4342">
        <w:rPr>
          <w:rFonts w:asciiTheme="minorHAnsi" w:hAnsiTheme="minorHAnsi" w:cstheme="minorHAnsi"/>
          <w:sz w:val="16"/>
          <w:szCs w:val="16"/>
          <w:lang w:val="de-DE"/>
        </w:rPr>
        <w:t>bureau</w:t>
      </w:r>
      <w:proofErr w:type="spellEnd"/>
      <w:r w:rsidRPr="003D4342">
        <w:rPr>
          <w:rFonts w:asciiTheme="minorHAnsi" w:hAnsiTheme="minorHAnsi" w:cstheme="minorHAnsi"/>
          <w:sz w:val="16"/>
          <w:szCs w:val="16"/>
          <w:lang w:val="de-DE"/>
        </w:rPr>
        <w:t xml:space="preserve"> : </w:t>
      </w:r>
    </w:p>
    <w:p w14:paraId="325F9E84" w14:textId="77777777" w:rsidR="009F39F6" w:rsidRPr="003D4342" w:rsidRDefault="009F39F6" w:rsidP="009F39F6">
      <w:pPr>
        <w:rPr>
          <w:rFonts w:asciiTheme="minorHAnsi" w:hAnsiTheme="minorHAnsi" w:cstheme="minorHAnsi"/>
          <w:sz w:val="16"/>
          <w:szCs w:val="16"/>
          <w:lang w:val="de-DE"/>
        </w:rPr>
      </w:pPr>
      <w:r w:rsidRPr="003D4342">
        <w:rPr>
          <w:rFonts w:asciiTheme="minorHAnsi" w:hAnsiTheme="minorHAnsi" w:cstheme="minorHAnsi"/>
          <w:sz w:val="16"/>
          <w:szCs w:val="16"/>
          <w:lang w:val="de-DE"/>
        </w:rPr>
        <w:t>Euregio Autosport Organisatie</w:t>
      </w:r>
    </w:p>
    <w:p w14:paraId="19510253" w14:textId="77777777" w:rsidR="009F39F6" w:rsidRPr="003D4342" w:rsidRDefault="009F39F6" w:rsidP="009F39F6">
      <w:pPr>
        <w:rPr>
          <w:rFonts w:asciiTheme="minorHAnsi" w:hAnsiTheme="minorHAnsi" w:cstheme="minorHAnsi"/>
          <w:sz w:val="16"/>
          <w:szCs w:val="16"/>
          <w:lang w:val="de-DE"/>
        </w:rPr>
      </w:pPr>
      <w:proofErr w:type="spellStart"/>
      <w:r w:rsidRPr="003D4342">
        <w:rPr>
          <w:rFonts w:asciiTheme="minorHAnsi" w:hAnsiTheme="minorHAnsi" w:cstheme="minorHAnsi"/>
          <w:sz w:val="16"/>
          <w:szCs w:val="16"/>
          <w:lang w:val="de-DE"/>
        </w:rPr>
        <w:t>Woltersweg</w:t>
      </w:r>
      <w:proofErr w:type="spellEnd"/>
      <w:r w:rsidRPr="003D4342">
        <w:rPr>
          <w:rFonts w:asciiTheme="minorHAnsi" w:hAnsiTheme="minorHAnsi" w:cstheme="minorHAnsi"/>
          <w:sz w:val="16"/>
          <w:szCs w:val="16"/>
          <w:lang w:val="de-DE"/>
        </w:rPr>
        <w:t xml:space="preserve"> 58  7552 DD Hengelo </w:t>
      </w:r>
    </w:p>
    <w:p w14:paraId="53D2F1DC" w14:textId="77777777" w:rsidR="009F39F6" w:rsidRPr="003D4342" w:rsidRDefault="009F39F6" w:rsidP="009F39F6">
      <w:pPr>
        <w:rPr>
          <w:rFonts w:asciiTheme="minorHAnsi" w:hAnsiTheme="minorHAnsi" w:cstheme="minorHAnsi"/>
          <w:sz w:val="16"/>
          <w:szCs w:val="16"/>
          <w:lang w:val="de-DE"/>
        </w:rPr>
      </w:pPr>
      <w:proofErr w:type="spellStart"/>
      <w:r w:rsidRPr="003D4342">
        <w:rPr>
          <w:rFonts w:asciiTheme="minorHAnsi" w:hAnsiTheme="minorHAnsi" w:cstheme="minorHAnsi"/>
          <w:sz w:val="16"/>
          <w:szCs w:val="16"/>
          <w:lang w:val="de-DE"/>
        </w:rPr>
        <w:t>Telf</w:t>
      </w:r>
      <w:proofErr w:type="spellEnd"/>
      <w:r w:rsidRPr="003D4342">
        <w:rPr>
          <w:rFonts w:asciiTheme="minorHAnsi" w:hAnsiTheme="minorHAnsi" w:cstheme="minorHAnsi"/>
          <w:sz w:val="16"/>
          <w:szCs w:val="16"/>
          <w:lang w:val="de-DE"/>
        </w:rPr>
        <w:t xml:space="preserve">: 0031 (0)74 2423026 </w:t>
      </w:r>
      <w:proofErr w:type="spellStart"/>
      <w:r w:rsidRPr="003D4342">
        <w:rPr>
          <w:rFonts w:asciiTheme="minorHAnsi" w:hAnsiTheme="minorHAnsi" w:cstheme="minorHAnsi"/>
          <w:sz w:val="16"/>
          <w:szCs w:val="16"/>
          <w:lang w:val="de-DE"/>
        </w:rPr>
        <w:t>of</w:t>
      </w:r>
      <w:proofErr w:type="spellEnd"/>
      <w:r w:rsidRPr="003D4342">
        <w:rPr>
          <w:rFonts w:asciiTheme="minorHAnsi" w:hAnsiTheme="minorHAnsi" w:cstheme="minorHAnsi"/>
          <w:sz w:val="16"/>
          <w:szCs w:val="16"/>
          <w:lang w:val="de-DE"/>
        </w:rPr>
        <w:t xml:space="preserve"> Mob: 0031 (0)6 14792747</w:t>
      </w:r>
    </w:p>
    <w:p w14:paraId="5E95583E" w14:textId="77777777" w:rsidR="009F39F6" w:rsidRPr="000B3410" w:rsidRDefault="009F39F6" w:rsidP="009F39F6">
      <w:pPr>
        <w:rPr>
          <w:rFonts w:asciiTheme="minorHAnsi" w:hAnsiTheme="minorHAnsi" w:cstheme="minorHAnsi"/>
          <w:sz w:val="16"/>
          <w:szCs w:val="16"/>
          <w:lang w:val="en-US"/>
        </w:rPr>
      </w:pPr>
      <w:r w:rsidRPr="000B3410">
        <w:rPr>
          <w:rFonts w:asciiTheme="minorHAnsi" w:hAnsiTheme="minorHAnsi" w:cstheme="minorHAnsi"/>
          <w:sz w:val="16"/>
          <w:szCs w:val="16"/>
          <w:lang w:val="en-US"/>
        </w:rPr>
        <w:t xml:space="preserve">Email: </w:t>
      </w:r>
      <w:r w:rsidR="00000000">
        <w:fldChar w:fldCharType="begin"/>
      </w:r>
      <w:r w:rsidR="00000000" w:rsidRPr="00393F41">
        <w:rPr>
          <w:lang w:val="en-US"/>
        </w:rPr>
        <w:instrText>HYPERLINK "mailto:info@euregioautosport.nl"</w:instrText>
      </w:r>
      <w:r w:rsidR="00000000">
        <w:fldChar w:fldCharType="separate"/>
      </w:r>
      <w:r w:rsidRPr="000B3410">
        <w:rPr>
          <w:rStyle w:val="Hyperlink"/>
          <w:rFonts w:asciiTheme="minorHAnsi" w:hAnsiTheme="minorHAnsi" w:cstheme="minorHAnsi"/>
          <w:sz w:val="16"/>
          <w:szCs w:val="16"/>
          <w:lang w:val="en-US"/>
        </w:rPr>
        <w:t>info@euregioautosport.nl</w:t>
      </w:r>
      <w:r w:rsidR="00000000">
        <w:rPr>
          <w:rStyle w:val="Hyperlink"/>
          <w:rFonts w:asciiTheme="minorHAnsi" w:hAnsiTheme="minorHAnsi" w:cstheme="minorHAnsi"/>
          <w:sz w:val="16"/>
          <w:szCs w:val="16"/>
          <w:lang w:val="en-US"/>
        </w:rPr>
        <w:fldChar w:fldCharType="end"/>
      </w:r>
      <w:r w:rsidRPr="000B3410">
        <w:rPr>
          <w:rFonts w:asciiTheme="minorHAnsi" w:hAnsiTheme="minorHAnsi" w:cstheme="minorHAnsi"/>
          <w:sz w:val="16"/>
          <w:szCs w:val="16"/>
          <w:lang w:val="en-US"/>
        </w:rPr>
        <w:t xml:space="preserve"> </w:t>
      </w:r>
      <w:proofErr w:type="spellStart"/>
      <w:r w:rsidRPr="000B3410">
        <w:rPr>
          <w:rFonts w:asciiTheme="minorHAnsi" w:hAnsiTheme="minorHAnsi" w:cstheme="minorHAnsi"/>
          <w:sz w:val="16"/>
          <w:szCs w:val="16"/>
          <w:lang w:val="en-US"/>
        </w:rPr>
        <w:t>of</w:t>
      </w:r>
      <w:proofErr w:type="spellEnd"/>
      <w:r w:rsidRPr="000B3410">
        <w:rPr>
          <w:rFonts w:asciiTheme="minorHAnsi" w:hAnsiTheme="minorHAnsi" w:cstheme="minorHAnsi"/>
          <w:sz w:val="16"/>
          <w:szCs w:val="16"/>
          <w:lang w:val="en-US"/>
        </w:rPr>
        <w:t xml:space="preserve"> via contact </w:t>
      </w:r>
      <w:r w:rsidR="00000000">
        <w:fldChar w:fldCharType="begin"/>
      </w:r>
      <w:r w:rsidR="00000000" w:rsidRPr="00393F41">
        <w:rPr>
          <w:lang w:val="en-US"/>
        </w:rPr>
        <w:instrText>HYPERLINK "http://www.euregioautosport.nl"</w:instrText>
      </w:r>
      <w:r w:rsidR="00000000">
        <w:fldChar w:fldCharType="separate"/>
      </w:r>
      <w:r w:rsidRPr="000B3410">
        <w:rPr>
          <w:rStyle w:val="Hyperlink"/>
          <w:rFonts w:asciiTheme="minorHAnsi" w:hAnsiTheme="minorHAnsi" w:cstheme="minorHAnsi"/>
          <w:sz w:val="16"/>
          <w:szCs w:val="16"/>
          <w:lang w:val="en-US"/>
        </w:rPr>
        <w:t>www.euregioautosport.nl</w:t>
      </w:r>
      <w:r w:rsidR="00000000">
        <w:rPr>
          <w:rStyle w:val="Hyperlink"/>
          <w:rFonts w:asciiTheme="minorHAnsi" w:hAnsiTheme="minorHAnsi" w:cstheme="minorHAnsi"/>
          <w:sz w:val="16"/>
          <w:szCs w:val="16"/>
          <w:lang w:val="en-US"/>
        </w:rPr>
        <w:fldChar w:fldCharType="end"/>
      </w:r>
      <w:r w:rsidRPr="000B3410">
        <w:rPr>
          <w:rFonts w:asciiTheme="minorHAnsi" w:hAnsiTheme="minorHAnsi" w:cstheme="minorHAnsi"/>
          <w:sz w:val="16"/>
          <w:szCs w:val="16"/>
          <w:lang w:val="en-US"/>
        </w:rPr>
        <w:t xml:space="preserve"> </w:t>
      </w:r>
    </w:p>
    <w:p w14:paraId="22671BC4" w14:textId="77777777" w:rsidR="009F39F6" w:rsidRPr="000B3410" w:rsidRDefault="009F39F6" w:rsidP="009F39F6">
      <w:pPr>
        <w:rPr>
          <w:rFonts w:asciiTheme="minorHAnsi" w:hAnsiTheme="minorHAnsi" w:cstheme="minorHAnsi"/>
          <w:sz w:val="16"/>
          <w:szCs w:val="16"/>
          <w:lang w:val="en-US"/>
        </w:rPr>
      </w:pPr>
    </w:p>
    <w:p w14:paraId="68A0EE7D" w14:textId="23B7E8A2"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2.4 Wedstrijdsecretariaat</w:t>
      </w:r>
      <w:r w:rsidR="00776761">
        <w:rPr>
          <w:rFonts w:asciiTheme="minorHAnsi" w:hAnsiTheme="minorHAnsi" w:cstheme="minorHAnsi"/>
          <w:b/>
          <w:bCs/>
          <w:sz w:val="16"/>
          <w:szCs w:val="16"/>
        </w:rPr>
        <w:t xml:space="preserve"> tijdens de wedstrijd;</w:t>
      </w:r>
    </w:p>
    <w:p w14:paraId="329DEFCC" w14:textId="4B348FD8" w:rsidR="009F39F6" w:rsidRDefault="00C80A1F" w:rsidP="009F39F6">
      <w:pPr>
        <w:rPr>
          <w:rFonts w:asciiTheme="minorHAnsi" w:hAnsiTheme="minorHAnsi" w:cstheme="minorHAnsi"/>
          <w:sz w:val="16"/>
          <w:szCs w:val="16"/>
        </w:rPr>
      </w:pPr>
      <w:r w:rsidRPr="00C80A1F">
        <w:rPr>
          <w:rFonts w:asciiTheme="minorHAnsi" w:hAnsiTheme="minorHAnsi" w:cstheme="minorHAnsi"/>
          <w:sz w:val="16"/>
          <w:szCs w:val="16"/>
        </w:rPr>
        <w:t>Do</w:t>
      </w:r>
      <w:r>
        <w:rPr>
          <w:rFonts w:asciiTheme="minorHAnsi" w:hAnsiTheme="minorHAnsi" w:cstheme="minorHAnsi"/>
          <w:sz w:val="16"/>
          <w:szCs w:val="16"/>
        </w:rPr>
        <w:t>r</w:t>
      </w:r>
      <w:r w:rsidRPr="00C80A1F">
        <w:rPr>
          <w:rFonts w:asciiTheme="minorHAnsi" w:hAnsiTheme="minorHAnsi" w:cstheme="minorHAnsi"/>
          <w:sz w:val="16"/>
          <w:szCs w:val="16"/>
        </w:rPr>
        <w:t>pshuis Dommelhuis</w:t>
      </w:r>
    </w:p>
    <w:p w14:paraId="3A7F2D55" w14:textId="48BEF0D1" w:rsidR="00C80A1F" w:rsidRDefault="00C80A1F" w:rsidP="009F39F6">
      <w:pPr>
        <w:rPr>
          <w:rFonts w:asciiTheme="minorHAnsi" w:hAnsiTheme="minorHAnsi" w:cstheme="minorHAnsi"/>
          <w:sz w:val="16"/>
          <w:szCs w:val="16"/>
        </w:rPr>
      </w:pPr>
      <w:r>
        <w:rPr>
          <w:rFonts w:asciiTheme="minorHAnsi" w:hAnsiTheme="minorHAnsi" w:cstheme="minorHAnsi"/>
          <w:sz w:val="16"/>
          <w:szCs w:val="16"/>
        </w:rPr>
        <w:t>Kerkplein 5</w:t>
      </w:r>
    </w:p>
    <w:p w14:paraId="60295804" w14:textId="6A8FD076" w:rsidR="00C80A1F" w:rsidRDefault="00C80A1F" w:rsidP="009F39F6">
      <w:pPr>
        <w:rPr>
          <w:rFonts w:asciiTheme="minorHAnsi" w:hAnsiTheme="minorHAnsi" w:cstheme="minorHAnsi"/>
          <w:sz w:val="16"/>
          <w:szCs w:val="16"/>
        </w:rPr>
      </w:pPr>
      <w:r>
        <w:rPr>
          <w:rFonts w:asciiTheme="minorHAnsi" w:hAnsiTheme="minorHAnsi" w:cstheme="minorHAnsi"/>
          <w:sz w:val="16"/>
          <w:szCs w:val="16"/>
        </w:rPr>
        <w:t>5691 BB Son</w:t>
      </w:r>
    </w:p>
    <w:p w14:paraId="2A3D2705" w14:textId="04E87D2E" w:rsidR="00C80A1F" w:rsidRPr="00052240" w:rsidRDefault="00C80A1F" w:rsidP="009F39F6">
      <w:pPr>
        <w:rPr>
          <w:rFonts w:asciiTheme="minorHAnsi" w:hAnsiTheme="minorHAnsi" w:cstheme="minorHAnsi"/>
          <w:sz w:val="16"/>
          <w:szCs w:val="16"/>
        </w:rPr>
      </w:pPr>
      <w:r>
        <w:rPr>
          <w:rFonts w:asciiTheme="minorHAnsi" w:hAnsiTheme="minorHAnsi" w:cstheme="minorHAnsi"/>
          <w:sz w:val="16"/>
          <w:szCs w:val="16"/>
        </w:rPr>
        <w:t>Tel: 0031 (0)499-473248</w:t>
      </w:r>
    </w:p>
    <w:p w14:paraId="700526AC" w14:textId="77777777" w:rsidR="009F39F6" w:rsidRPr="00052240" w:rsidRDefault="009F39F6" w:rsidP="009F39F6">
      <w:pPr>
        <w:rPr>
          <w:rFonts w:asciiTheme="minorHAnsi" w:hAnsiTheme="minorHAnsi" w:cstheme="minorHAnsi"/>
          <w:sz w:val="16"/>
          <w:szCs w:val="16"/>
        </w:rPr>
      </w:pPr>
    </w:p>
    <w:p w14:paraId="10A9775B" w14:textId="77777777"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2.5 Officials van de rally;</w:t>
      </w:r>
    </w:p>
    <w:p w14:paraId="5862BACD"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Wedstrijdleider                        </w:t>
      </w:r>
      <w:r w:rsidRPr="00052240">
        <w:rPr>
          <w:rFonts w:asciiTheme="minorHAnsi" w:hAnsiTheme="minorHAnsi" w:cstheme="minorHAnsi"/>
          <w:sz w:val="16"/>
          <w:szCs w:val="16"/>
        </w:rPr>
        <w:tab/>
      </w:r>
      <w:r w:rsidRPr="00052240">
        <w:rPr>
          <w:rFonts w:asciiTheme="minorHAnsi" w:hAnsiTheme="minorHAnsi" w:cstheme="minorHAnsi"/>
          <w:sz w:val="16"/>
          <w:szCs w:val="16"/>
        </w:rPr>
        <w:tab/>
        <w:t>Bart Rietbergen</w:t>
      </w:r>
      <w:r w:rsidRPr="00052240">
        <w:rPr>
          <w:rFonts w:asciiTheme="minorHAnsi" w:hAnsiTheme="minorHAnsi" w:cstheme="minorHAnsi"/>
          <w:sz w:val="16"/>
          <w:szCs w:val="16"/>
        </w:rPr>
        <w:tab/>
        <w:t xml:space="preserve">licentie 7535  </w:t>
      </w:r>
    </w:p>
    <w:p w14:paraId="5EA53099" w14:textId="6EE7CFFA"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Assistent wedstrijdleider / HTC       </w:t>
      </w:r>
      <w:r w:rsidRPr="00052240">
        <w:rPr>
          <w:rFonts w:asciiTheme="minorHAnsi" w:hAnsiTheme="minorHAnsi" w:cstheme="minorHAnsi"/>
          <w:sz w:val="16"/>
          <w:szCs w:val="16"/>
        </w:rPr>
        <w:tab/>
        <w:t>Henk Harmsen</w:t>
      </w:r>
      <w:r w:rsidRPr="00052240">
        <w:rPr>
          <w:rFonts w:asciiTheme="minorHAnsi" w:hAnsiTheme="minorHAnsi" w:cstheme="minorHAnsi"/>
          <w:sz w:val="16"/>
          <w:szCs w:val="16"/>
        </w:rPr>
        <w:tab/>
        <w:t>licentie 31496</w:t>
      </w:r>
    </w:p>
    <w:p w14:paraId="02464D87" w14:textId="7777777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Wedstrijdsecretaris                  </w:t>
      </w:r>
      <w:r w:rsidRPr="00052240">
        <w:rPr>
          <w:rFonts w:asciiTheme="minorHAnsi" w:hAnsiTheme="minorHAnsi" w:cstheme="minorHAnsi"/>
          <w:sz w:val="16"/>
          <w:szCs w:val="16"/>
        </w:rPr>
        <w:tab/>
      </w:r>
      <w:r w:rsidRPr="00052240">
        <w:rPr>
          <w:rFonts w:asciiTheme="minorHAnsi" w:hAnsiTheme="minorHAnsi" w:cstheme="minorHAnsi"/>
          <w:sz w:val="16"/>
          <w:szCs w:val="16"/>
        </w:rPr>
        <w:tab/>
      </w:r>
      <w:proofErr w:type="spellStart"/>
      <w:r w:rsidRPr="00052240">
        <w:rPr>
          <w:rFonts w:asciiTheme="minorHAnsi" w:hAnsiTheme="minorHAnsi" w:cstheme="minorHAnsi"/>
          <w:sz w:val="16"/>
          <w:szCs w:val="16"/>
        </w:rPr>
        <w:t>n.n.b</w:t>
      </w:r>
      <w:proofErr w:type="spellEnd"/>
      <w:r w:rsidRPr="00052240">
        <w:rPr>
          <w:rFonts w:asciiTheme="minorHAnsi" w:hAnsiTheme="minorHAnsi" w:cstheme="minorHAnsi"/>
          <w:sz w:val="16"/>
          <w:szCs w:val="16"/>
        </w:rPr>
        <w:t>.</w:t>
      </w:r>
    </w:p>
    <w:p w14:paraId="5E18F5C1" w14:textId="1789E220"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Coördinator /contactpersoon rijders;            Jan Harmsen</w:t>
      </w:r>
      <w:r w:rsidRPr="00052240">
        <w:rPr>
          <w:rFonts w:asciiTheme="minorHAnsi" w:hAnsiTheme="minorHAnsi" w:cstheme="minorHAnsi"/>
          <w:sz w:val="16"/>
          <w:szCs w:val="16"/>
        </w:rPr>
        <w:tab/>
        <w:t>licentie 5552</w:t>
      </w:r>
    </w:p>
    <w:p w14:paraId="7E98D26A" w14:textId="77777777" w:rsidR="009F39F6" w:rsidRPr="00052240" w:rsidRDefault="009F39F6" w:rsidP="009F39F6">
      <w:pPr>
        <w:rPr>
          <w:rFonts w:asciiTheme="minorHAnsi" w:hAnsiTheme="minorHAnsi" w:cstheme="minorHAnsi"/>
          <w:b/>
          <w:bCs/>
          <w:sz w:val="16"/>
          <w:szCs w:val="16"/>
        </w:rPr>
      </w:pPr>
    </w:p>
    <w:p w14:paraId="47CD3387" w14:textId="77777777" w:rsidR="009F39F6" w:rsidRPr="00052240" w:rsidRDefault="009F39F6" w:rsidP="009F39F6">
      <w:pPr>
        <w:rPr>
          <w:rFonts w:asciiTheme="minorHAnsi" w:hAnsiTheme="minorHAnsi" w:cstheme="minorHAnsi"/>
          <w:b/>
          <w:bCs/>
          <w:sz w:val="16"/>
          <w:szCs w:val="16"/>
        </w:rPr>
      </w:pPr>
      <w:r w:rsidRPr="00052240">
        <w:rPr>
          <w:rFonts w:asciiTheme="minorHAnsi" w:hAnsiTheme="minorHAnsi" w:cstheme="minorHAnsi"/>
          <w:b/>
          <w:bCs/>
          <w:sz w:val="16"/>
          <w:szCs w:val="16"/>
        </w:rPr>
        <w:t xml:space="preserve">2.6 Overige medewerkers </w:t>
      </w:r>
    </w:p>
    <w:p w14:paraId="263EA82C" w14:textId="1659A7F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Resultaten           </w:t>
      </w:r>
      <w:r w:rsidRPr="00052240">
        <w:rPr>
          <w:rFonts w:asciiTheme="minorHAnsi" w:hAnsiTheme="minorHAnsi" w:cstheme="minorHAnsi"/>
          <w:sz w:val="16"/>
          <w:szCs w:val="16"/>
        </w:rPr>
        <w:tab/>
      </w:r>
      <w:r w:rsidRPr="00052240">
        <w:rPr>
          <w:rFonts w:asciiTheme="minorHAnsi" w:hAnsiTheme="minorHAnsi" w:cstheme="minorHAnsi"/>
          <w:sz w:val="16"/>
          <w:szCs w:val="16"/>
        </w:rPr>
        <w:tab/>
      </w:r>
      <w:r w:rsidR="00052240">
        <w:rPr>
          <w:rFonts w:asciiTheme="minorHAnsi" w:hAnsiTheme="minorHAnsi" w:cstheme="minorHAnsi"/>
          <w:sz w:val="16"/>
          <w:szCs w:val="16"/>
        </w:rPr>
        <w:t xml:space="preserve">                   </w:t>
      </w:r>
      <w:r w:rsidRPr="00052240">
        <w:rPr>
          <w:rFonts w:asciiTheme="minorHAnsi" w:hAnsiTheme="minorHAnsi" w:cstheme="minorHAnsi"/>
          <w:sz w:val="16"/>
          <w:szCs w:val="16"/>
        </w:rPr>
        <w:t xml:space="preserve"> Rallysafe.  </w:t>
      </w:r>
      <w:r w:rsidR="00052240">
        <w:rPr>
          <w:rFonts w:asciiTheme="minorHAnsi" w:hAnsiTheme="minorHAnsi" w:cstheme="minorHAnsi"/>
          <w:sz w:val="16"/>
          <w:szCs w:val="16"/>
        </w:rPr>
        <w:t xml:space="preserve">                   Info over gebruik Rally Safe komt in een apart schrijven.</w:t>
      </w:r>
      <w:r w:rsidR="004B02CC">
        <w:rPr>
          <w:rFonts w:asciiTheme="minorHAnsi" w:hAnsiTheme="minorHAnsi" w:cstheme="minorHAnsi"/>
          <w:sz w:val="16"/>
          <w:szCs w:val="16"/>
        </w:rPr>
        <w:t xml:space="preserve"> </w:t>
      </w:r>
    </w:p>
    <w:p w14:paraId="4CC66990" w14:textId="05CB4B37" w:rsidR="009F39F6" w:rsidRPr="00052240" w:rsidRDefault="009F39F6" w:rsidP="009F39F6">
      <w:pPr>
        <w:rPr>
          <w:rFonts w:asciiTheme="minorHAnsi" w:hAnsiTheme="minorHAnsi" w:cstheme="minorHAnsi"/>
          <w:sz w:val="16"/>
          <w:szCs w:val="16"/>
        </w:rPr>
      </w:pPr>
      <w:r w:rsidRPr="00052240">
        <w:rPr>
          <w:rFonts w:asciiTheme="minorHAnsi" w:hAnsiTheme="minorHAnsi" w:cstheme="minorHAnsi"/>
          <w:sz w:val="16"/>
          <w:szCs w:val="16"/>
        </w:rPr>
        <w:t xml:space="preserve">Conformiteitscontrole                                    </w:t>
      </w:r>
      <w:r w:rsidR="00052240">
        <w:rPr>
          <w:rFonts w:asciiTheme="minorHAnsi" w:hAnsiTheme="minorHAnsi" w:cstheme="minorHAnsi"/>
          <w:sz w:val="16"/>
          <w:szCs w:val="16"/>
        </w:rPr>
        <w:t xml:space="preserve">   </w:t>
      </w:r>
      <w:r w:rsidRPr="00052240">
        <w:rPr>
          <w:rFonts w:asciiTheme="minorHAnsi" w:hAnsiTheme="minorHAnsi" w:cstheme="minorHAnsi"/>
          <w:sz w:val="16"/>
          <w:szCs w:val="16"/>
        </w:rPr>
        <w:t>Aart Ploeg</w:t>
      </w:r>
      <w:r w:rsidRPr="00052240">
        <w:rPr>
          <w:rFonts w:asciiTheme="minorHAnsi" w:hAnsiTheme="minorHAnsi" w:cstheme="minorHAnsi"/>
          <w:sz w:val="16"/>
          <w:szCs w:val="16"/>
        </w:rPr>
        <w:tab/>
      </w:r>
      <w:r w:rsidRPr="00052240">
        <w:rPr>
          <w:rFonts w:asciiTheme="minorHAnsi" w:hAnsiTheme="minorHAnsi" w:cstheme="minorHAnsi"/>
          <w:sz w:val="16"/>
          <w:szCs w:val="16"/>
        </w:rPr>
        <w:tab/>
        <w:t>licentie 8721</w:t>
      </w:r>
    </w:p>
    <w:p w14:paraId="39A4AF7F" w14:textId="294E12B8" w:rsidR="00FA2463" w:rsidRDefault="00FA2463" w:rsidP="00A46FC5">
      <w:pPr>
        <w:rPr>
          <w:rFonts w:asciiTheme="minorHAnsi" w:hAnsiTheme="minorHAnsi" w:cstheme="minorHAnsi"/>
          <w:b/>
          <w:bCs/>
          <w:noProof/>
          <w:sz w:val="16"/>
          <w:szCs w:val="16"/>
        </w:rPr>
      </w:pPr>
    </w:p>
    <w:p w14:paraId="36CFB543" w14:textId="06251F0A" w:rsidR="004F4320" w:rsidRPr="008925EB" w:rsidRDefault="004F4320" w:rsidP="004F4320">
      <w:pPr>
        <w:pStyle w:val="HTML-voorafopgemaakt"/>
        <w:shd w:val="clear" w:color="auto" w:fill="F8F9FA"/>
        <w:rPr>
          <w:rStyle w:val="y2iqfc"/>
          <w:rFonts w:asciiTheme="minorHAnsi" w:hAnsiTheme="minorHAnsi" w:cstheme="minorHAnsi"/>
          <w:b/>
          <w:bCs/>
          <w:color w:val="FF0000"/>
          <w:sz w:val="24"/>
          <w:szCs w:val="24"/>
          <w:lang w:val="de-DE"/>
        </w:rPr>
      </w:pPr>
      <w:r w:rsidRPr="008925EB">
        <w:rPr>
          <w:rStyle w:val="y2iqfc"/>
          <w:rFonts w:asciiTheme="minorHAnsi" w:hAnsiTheme="minorHAnsi" w:cstheme="minorHAnsi"/>
          <w:b/>
          <w:bCs/>
          <w:color w:val="FF0000"/>
          <w:sz w:val="24"/>
          <w:szCs w:val="24"/>
          <w:lang w:val="de-DE"/>
        </w:rPr>
        <w:t xml:space="preserve">Die ELE RETRO Rally Challenge hat </w:t>
      </w:r>
      <w:r w:rsidR="008925EB" w:rsidRPr="008925EB">
        <w:rPr>
          <w:rStyle w:val="y2iqfc"/>
          <w:rFonts w:asciiTheme="minorHAnsi" w:hAnsiTheme="minorHAnsi" w:cstheme="minorHAnsi"/>
          <w:b/>
          <w:bCs/>
          <w:color w:val="FF0000"/>
          <w:sz w:val="24"/>
          <w:szCs w:val="24"/>
          <w:lang w:val="de-DE"/>
        </w:rPr>
        <w:t>3</w:t>
      </w:r>
      <w:r w:rsidRPr="008925EB">
        <w:rPr>
          <w:rStyle w:val="y2iqfc"/>
          <w:rFonts w:asciiTheme="minorHAnsi" w:hAnsiTheme="minorHAnsi" w:cstheme="minorHAnsi"/>
          <w:b/>
          <w:bCs/>
          <w:color w:val="FF0000"/>
          <w:sz w:val="24"/>
          <w:szCs w:val="24"/>
          <w:lang w:val="de-DE"/>
        </w:rPr>
        <w:t xml:space="preserve"> verschiedene KP/Tests, insgesamt </w:t>
      </w:r>
      <w:r w:rsidR="008925EB" w:rsidRPr="008925EB">
        <w:rPr>
          <w:rStyle w:val="y2iqfc"/>
          <w:rFonts w:asciiTheme="minorHAnsi" w:hAnsiTheme="minorHAnsi" w:cstheme="minorHAnsi"/>
          <w:b/>
          <w:bCs/>
          <w:color w:val="FF0000"/>
          <w:sz w:val="24"/>
          <w:szCs w:val="24"/>
          <w:lang w:val="de-DE"/>
        </w:rPr>
        <w:t>7</w:t>
      </w:r>
      <w:r w:rsidRPr="008925EB">
        <w:rPr>
          <w:rStyle w:val="y2iqfc"/>
          <w:rFonts w:asciiTheme="minorHAnsi" w:hAnsiTheme="minorHAnsi" w:cstheme="minorHAnsi"/>
          <w:b/>
          <w:bCs/>
          <w:color w:val="FF0000"/>
          <w:sz w:val="24"/>
          <w:szCs w:val="24"/>
          <w:lang w:val="de-DE"/>
        </w:rPr>
        <w:t xml:space="preserve"> KP/Tests.</w:t>
      </w:r>
    </w:p>
    <w:p w14:paraId="59699A8A" w14:textId="09893DC2" w:rsidR="004F4320" w:rsidRPr="008925EB" w:rsidRDefault="004F4320" w:rsidP="004F4320">
      <w:pPr>
        <w:pStyle w:val="HTML-voorafopgemaakt"/>
        <w:shd w:val="clear" w:color="auto" w:fill="F8F9FA"/>
        <w:rPr>
          <w:rStyle w:val="y2iqfc"/>
          <w:rFonts w:asciiTheme="minorHAnsi" w:hAnsiTheme="minorHAnsi" w:cstheme="minorHAnsi"/>
          <w:b/>
          <w:bCs/>
          <w:color w:val="FF0000"/>
          <w:sz w:val="24"/>
          <w:szCs w:val="24"/>
          <w:lang w:val="de-DE"/>
        </w:rPr>
      </w:pPr>
      <w:r w:rsidRPr="008925EB">
        <w:rPr>
          <w:rStyle w:val="y2iqfc"/>
          <w:rFonts w:asciiTheme="minorHAnsi" w:hAnsiTheme="minorHAnsi" w:cstheme="minorHAnsi"/>
          <w:b/>
          <w:bCs/>
          <w:color w:val="FF0000"/>
          <w:sz w:val="24"/>
          <w:szCs w:val="24"/>
          <w:lang w:val="de-DE"/>
        </w:rPr>
        <w:t xml:space="preserve">Insgesamt ca. </w:t>
      </w:r>
      <w:r w:rsidR="0027586F">
        <w:rPr>
          <w:rStyle w:val="y2iqfc"/>
          <w:rFonts w:asciiTheme="minorHAnsi" w:hAnsiTheme="minorHAnsi" w:cstheme="minorHAnsi"/>
          <w:b/>
          <w:bCs/>
          <w:color w:val="FF0000"/>
          <w:sz w:val="24"/>
          <w:szCs w:val="24"/>
          <w:lang w:val="de-DE"/>
        </w:rPr>
        <w:t xml:space="preserve">153 </w:t>
      </w:r>
      <w:proofErr w:type="spellStart"/>
      <w:r w:rsidR="0027586F">
        <w:rPr>
          <w:rStyle w:val="y2iqfc"/>
          <w:rFonts w:asciiTheme="minorHAnsi" w:hAnsiTheme="minorHAnsi" w:cstheme="minorHAnsi"/>
          <w:b/>
          <w:bCs/>
          <w:color w:val="FF0000"/>
          <w:sz w:val="24"/>
          <w:szCs w:val="24"/>
          <w:lang w:val="de-DE"/>
        </w:rPr>
        <w:t>kilometer</w:t>
      </w:r>
      <w:proofErr w:type="spellEnd"/>
      <w:r w:rsidR="0027586F">
        <w:rPr>
          <w:rStyle w:val="y2iqfc"/>
          <w:rFonts w:asciiTheme="minorHAnsi" w:hAnsiTheme="minorHAnsi" w:cstheme="minorHAnsi"/>
          <w:b/>
          <w:bCs/>
          <w:color w:val="FF0000"/>
          <w:sz w:val="24"/>
          <w:szCs w:val="24"/>
          <w:lang w:val="de-DE"/>
        </w:rPr>
        <w:t xml:space="preserve"> incl. </w:t>
      </w:r>
      <w:r w:rsidR="008925EB" w:rsidRPr="008925EB">
        <w:rPr>
          <w:rStyle w:val="y2iqfc"/>
          <w:rFonts w:asciiTheme="minorHAnsi" w:hAnsiTheme="minorHAnsi" w:cstheme="minorHAnsi"/>
          <w:b/>
          <w:bCs/>
          <w:color w:val="FF0000"/>
          <w:sz w:val="24"/>
          <w:szCs w:val="24"/>
          <w:lang w:val="de-DE"/>
        </w:rPr>
        <w:t>74,7</w:t>
      </w:r>
      <w:r w:rsidRPr="008925EB">
        <w:rPr>
          <w:rStyle w:val="y2iqfc"/>
          <w:rFonts w:asciiTheme="minorHAnsi" w:hAnsiTheme="minorHAnsi" w:cstheme="minorHAnsi"/>
          <w:b/>
          <w:bCs/>
          <w:color w:val="FF0000"/>
          <w:sz w:val="24"/>
          <w:szCs w:val="24"/>
          <w:lang w:val="de-DE"/>
        </w:rPr>
        <w:t xml:space="preserve"> Rennkilometer.</w:t>
      </w:r>
    </w:p>
    <w:p w14:paraId="435A79BF" w14:textId="77777777" w:rsidR="004F4320" w:rsidRPr="004F4320" w:rsidRDefault="004F4320" w:rsidP="004F4320">
      <w:pPr>
        <w:pStyle w:val="HTML-voorafopgemaakt"/>
        <w:shd w:val="clear" w:color="auto" w:fill="F8F9FA"/>
        <w:rPr>
          <w:rStyle w:val="y2iqfc"/>
          <w:rFonts w:asciiTheme="minorHAnsi" w:hAnsiTheme="minorHAnsi" w:cstheme="minorHAnsi"/>
          <w:b/>
          <w:bCs/>
          <w:color w:val="202124"/>
          <w:sz w:val="16"/>
          <w:szCs w:val="16"/>
          <w:lang w:val="de-DE"/>
        </w:rPr>
      </w:pPr>
    </w:p>
    <w:p w14:paraId="00FD7785" w14:textId="77777777" w:rsidR="004F4320" w:rsidRPr="004F4320" w:rsidRDefault="004F4320" w:rsidP="004F4320">
      <w:pPr>
        <w:pStyle w:val="HTML-voorafopgemaakt"/>
        <w:shd w:val="clear" w:color="auto" w:fill="F8F9FA"/>
        <w:rPr>
          <w:rStyle w:val="y2iqfc"/>
          <w:rFonts w:asciiTheme="minorHAnsi" w:hAnsiTheme="minorHAnsi" w:cstheme="minorHAnsi"/>
          <w:b/>
          <w:bCs/>
          <w:color w:val="202124"/>
          <w:sz w:val="16"/>
          <w:szCs w:val="16"/>
          <w:lang w:val="de-DE"/>
        </w:rPr>
      </w:pPr>
      <w:r w:rsidRPr="004F4320">
        <w:rPr>
          <w:rStyle w:val="y2iqfc"/>
          <w:rFonts w:asciiTheme="minorHAnsi" w:hAnsiTheme="minorHAnsi" w:cstheme="minorHAnsi"/>
          <w:b/>
          <w:bCs/>
          <w:color w:val="202124"/>
          <w:sz w:val="16"/>
          <w:szCs w:val="16"/>
          <w:lang w:val="de-DE"/>
        </w:rPr>
        <w:t>Registrierungsgebühr:</w:t>
      </w:r>
    </w:p>
    <w:p w14:paraId="16DEE8B5" w14:textId="741D5119"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r w:rsidRPr="004F4320">
        <w:rPr>
          <w:rStyle w:val="y2iqfc"/>
          <w:rFonts w:asciiTheme="minorHAnsi" w:hAnsiTheme="minorHAnsi" w:cstheme="minorHAnsi"/>
          <w:color w:val="202124"/>
          <w:sz w:val="16"/>
          <w:szCs w:val="16"/>
          <w:lang w:val="de-DE"/>
        </w:rPr>
        <w:t xml:space="preserve">Anmeldegebühr mit freiwilliger Werbung des </w:t>
      </w:r>
      <w:r w:rsidRPr="008925EB">
        <w:rPr>
          <w:rStyle w:val="y2iqfc"/>
          <w:rFonts w:asciiTheme="minorHAnsi" w:hAnsiTheme="minorHAnsi" w:cstheme="minorHAnsi"/>
          <w:color w:val="000000" w:themeColor="text1"/>
          <w:sz w:val="16"/>
          <w:szCs w:val="16"/>
          <w:lang w:val="de-DE"/>
        </w:rPr>
        <w:t>Veranstalters</w:t>
      </w:r>
      <w:r w:rsidRPr="008925EB">
        <w:rPr>
          <w:rStyle w:val="y2iqfc"/>
          <w:rFonts w:asciiTheme="minorHAnsi" w:hAnsiTheme="minorHAnsi" w:cstheme="minorHAnsi"/>
          <w:color w:val="FF0000"/>
          <w:sz w:val="16"/>
          <w:szCs w:val="16"/>
          <w:lang w:val="de-DE"/>
        </w:rPr>
        <w:t xml:space="preserve"> </w:t>
      </w:r>
      <w:r w:rsidRPr="008925EB">
        <w:rPr>
          <w:rStyle w:val="y2iqfc"/>
          <w:rFonts w:asciiTheme="minorHAnsi" w:hAnsiTheme="minorHAnsi" w:cstheme="minorHAnsi"/>
          <w:b/>
          <w:bCs/>
          <w:color w:val="FF0000"/>
          <w:sz w:val="16"/>
          <w:szCs w:val="16"/>
          <w:lang w:val="de-DE"/>
        </w:rPr>
        <w:t xml:space="preserve">€ </w:t>
      </w:r>
      <w:r w:rsidR="008925EB" w:rsidRPr="008925EB">
        <w:rPr>
          <w:rStyle w:val="y2iqfc"/>
          <w:rFonts w:asciiTheme="minorHAnsi" w:hAnsiTheme="minorHAnsi" w:cstheme="minorHAnsi"/>
          <w:b/>
          <w:bCs/>
          <w:color w:val="FF0000"/>
          <w:sz w:val="16"/>
          <w:szCs w:val="16"/>
          <w:lang w:val="de-DE"/>
        </w:rPr>
        <w:t>250</w:t>
      </w:r>
      <w:r w:rsidRPr="008925EB">
        <w:rPr>
          <w:rStyle w:val="y2iqfc"/>
          <w:rFonts w:asciiTheme="minorHAnsi" w:hAnsiTheme="minorHAnsi" w:cstheme="minorHAnsi"/>
          <w:b/>
          <w:bCs/>
          <w:color w:val="FF0000"/>
          <w:sz w:val="16"/>
          <w:szCs w:val="16"/>
          <w:lang w:val="de-DE"/>
        </w:rPr>
        <w:t xml:space="preserve">,00 </w:t>
      </w:r>
      <w:r w:rsidRPr="006A39A9">
        <w:rPr>
          <w:rStyle w:val="y2iqfc"/>
          <w:rFonts w:asciiTheme="minorHAnsi" w:hAnsiTheme="minorHAnsi" w:cstheme="minorHAnsi"/>
          <w:sz w:val="16"/>
          <w:szCs w:val="16"/>
          <w:lang w:val="de-DE"/>
        </w:rPr>
        <w:t xml:space="preserve">zahlbar </w:t>
      </w:r>
      <w:r w:rsidRPr="004F4320">
        <w:rPr>
          <w:rStyle w:val="y2iqfc"/>
          <w:rFonts w:asciiTheme="minorHAnsi" w:hAnsiTheme="minorHAnsi" w:cstheme="minorHAnsi"/>
          <w:color w:val="202124"/>
          <w:sz w:val="16"/>
          <w:szCs w:val="16"/>
          <w:lang w:val="de-DE"/>
        </w:rPr>
        <w:t>vor Anmeldeschluss.</w:t>
      </w:r>
    </w:p>
    <w:p w14:paraId="009234DC" w14:textId="77777777"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r w:rsidRPr="004F4320">
        <w:rPr>
          <w:rStyle w:val="y2iqfc"/>
          <w:rFonts w:asciiTheme="minorHAnsi" w:hAnsiTheme="minorHAnsi" w:cstheme="minorHAnsi"/>
          <w:color w:val="202124"/>
          <w:sz w:val="16"/>
          <w:szCs w:val="16"/>
          <w:lang w:val="de-DE"/>
        </w:rPr>
        <w:t>Anmeldegebühr ohne freiwillige Werbung des Veranstalters € 550,00 zahlbar vor Anmeldeschluss.</w:t>
      </w:r>
    </w:p>
    <w:p w14:paraId="04029762" w14:textId="77777777"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r w:rsidRPr="004F4320">
        <w:rPr>
          <w:rStyle w:val="y2iqfc"/>
          <w:rFonts w:asciiTheme="minorHAnsi" w:hAnsiTheme="minorHAnsi" w:cstheme="minorHAnsi"/>
          <w:color w:val="202124"/>
          <w:sz w:val="16"/>
          <w:szCs w:val="16"/>
          <w:lang w:val="de-DE"/>
        </w:rPr>
        <w:t>Eine Barauszahlung oder PIN-Bezahlung während der Dokumentenprüfung ist nicht möglich.</w:t>
      </w:r>
    </w:p>
    <w:p w14:paraId="72762FF4" w14:textId="77777777"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p>
    <w:p w14:paraId="3B1A8AD0" w14:textId="77777777"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r w:rsidRPr="004F4320">
        <w:rPr>
          <w:rStyle w:val="y2iqfc"/>
          <w:rFonts w:asciiTheme="minorHAnsi" w:hAnsiTheme="minorHAnsi" w:cstheme="minorHAnsi"/>
          <w:color w:val="202124"/>
          <w:sz w:val="16"/>
          <w:szCs w:val="16"/>
          <w:lang w:val="de-DE"/>
        </w:rPr>
        <w:t>Im Falle einer Stornierung werden 50,00 € Verwaltungskosten berechnet.</w:t>
      </w:r>
    </w:p>
    <w:p w14:paraId="044C2469" w14:textId="77777777" w:rsidR="004F4320" w:rsidRPr="004F4320" w:rsidRDefault="004F4320" w:rsidP="004F4320">
      <w:pPr>
        <w:pStyle w:val="HTML-voorafopgemaakt"/>
        <w:shd w:val="clear" w:color="auto" w:fill="F8F9FA"/>
        <w:rPr>
          <w:rStyle w:val="y2iqfc"/>
          <w:rFonts w:asciiTheme="minorHAnsi" w:hAnsiTheme="minorHAnsi" w:cstheme="minorHAnsi"/>
          <w:color w:val="202124"/>
          <w:sz w:val="16"/>
          <w:szCs w:val="16"/>
          <w:lang w:val="de-DE"/>
        </w:rPr>
      </w:pPr>
    </w:p>
    <w:p w14:paraId="781D7142" w14:textId="77777777" w:rsidR="004F4320" w:rsidRPr="00957E35" w:rsidRDefault="004F4320" w:rsidP="004F4320">
      <w:pPr>
        <w:pStyle w:val="HTML-voorafopgemaakt"/>
        <w:shd w:val="clear" w:color="auto" w:fill="F8F9FA"/>
        <w:rPr>
          <w:rStyle w:val="y2iqfc"/>
          <w:rFonts w:asciiTheme="minorHAnsi" w:hAnsiTheme="minorHAnsi" w:cstheme="minorHAnsi"/>
          <w:b/>
          <w:bCs/>
          <w:color w:val="202124"/>
          <w:sz w:val="18"/>
          <w:szCs w:val="18"/>
          <w:lang w:val="de-DE"/>
        </w:rPr>
      </w:pPr>
      <w:r w:rsidRPr="00957E35">
        <w:rPr>
          <w:rStyle w:val="y2iqfc"/>
          <w:rFonts w:asciiTheme="minorHAnsi" w:hAnsiTheme="minorHAnsi" w:cstheme="minorHAnsi"/>
          <w:b/>
          <w:bCs/>
          <w:color w:val="202124"/>
          <w:sz w:val="18"/>
          <w:szCs w:val="18"/>
          <w:lang w:val="de-DE"/>
        </w:rPr>
        <w:t>Die Anmeldegebühr ist auf das im Anmeldeformular angegebene Bankkonto zu überweisen.</w:t>
      </w:r>
    </w:p>
    <w:p w14:paraId="1C8EFC1F" w14:textId="77777777" w:rsidR="004F4320" w:rsidRPr="00957E35" w:rsidRDefault="004F4320" w:rsidP="004F4320">
      <w:pPr>
        <w:pStyle w:val="HTML-voorafopgemaakt"/>
        <w:shd w:val="clear" w:color="auto" w:fill="F8F9FA"/>
        <w:rPr>
          <w:rFonts w:asciiTheme="minorHAnsi" w:hAnsiTheme="minorHAnsi" w:cstheme="minorHAnsi"/>
          <w:b/>
          <w:bCs/>
          <w:color w:val="202124"/>
          <w:sz w:val="18"/>
          <w:szCs w:val="18"/>
        </w:rPr>
      </w:pPr>
      <w:r w:rsidRPr="00957E35">
        <w:rPr>
          <w:rStyle w:val="y2iqfc"/>
          <w:rFonts w:asciiTheme="minorHAnsi" w:hAnsiTheme="minorHAnsi" w:cstheme="minorHAnsi"/>
          <w:b/>
          <w:bCs/>
          <w:color w:val="202124"/>
          <w:sz w:val="18"/>
          <w:szCs w:val="18"/>
          <w:lang w:val="de-DE"/>
        </w:rPr>
        <w:t>Die Anmeldung wird nur von der Euregio Autosport Organisation akzeptiert und die Anmeldegebühr ist eingegangen.</w:t>
      </w:r>
    </w:p>
    <w:p w14:paraId="04C4C1B8" w14:textId="7E941259" w:rsidR="00957E35" w:rsidRDefault="00957E35" w:rsidP="00957E35">
      <w:pPr>
        <w:pStyle w:val="HTML-voorafopgemaakt"/>
        <w:shd w:val="clear" w:color="auto" w:fill="F8F9FA"/>
        <w:rPr>
          <w:rStyle w:val="y2iqfc"/>
          <w:rFonts w:asciiTheme="minorHAnsi" w:hAnsiTheme="minorHAnsi" w:cstheme="minorHAnsi"/>
          <w:color w:val="202124"/>
          <w:sz w:val="18"/>
          <w:szCs w:val="18"/>
          <w:lang w:val="de-DE"/>
        </w:rPr>
      </w:pPr>
    </w:p>
    <w:p w14:paraId="1190EA34" w14:textId="77777777" w:rsidR="00EE3ABE" w:rsidRPr="00957E35" w:rsidRDefault="00EE3ABE" w:rsidP="00957E35">
      <w:pPr>
        <w:pStyle w:val="HTML-voorafopgemaakt"/>
        <w:shd w:val="clear" w:color="auto" w:fill="F8F9FA"/>
        <w:rPr>
          <w:rStyle w:val="y2iqfc"/>
          <w:rFonts w:asciiTheme="minorHAnsi" w:hAnsiTheme="minorHAnsi" w:cstheme="minorHAnsi"/>
          <w:color w:val="202124"/>
          <w:sz w:val="18"/>
          <w:szCs w:val="18"/>
          <w:lang w:val="de-DE"/>
        </w:rPr>
      </w:pPr>
    </w:p>
    <w:p w14:paraId="1F17B001" w14:textId="0AF56F8A" w:rsidR="00957E35" w:rsidRPr="00957E35" w:rsidRDefault="00957E35" w:rsidP="00957E35">
      <w:pPr>
        <w:pStyle w:val="HTML-voorafopgemaakt"/>
        <w:shd w:val="clear" w:color="auto" w:fill="F8F9FA"/>
        <w:rPr>
          <w:rStyle w:val="y2iqfc"/>
          <w:rFonts w:asciiTheme="minorHAnsi" w:hAnsiTheme="minorHAnsi" w:cstheme="minorHAnsi"/>
          <w:color w:val="202124"/>
          <w:sz w:val="22"/>
          <w:szCs w:val="22"/>
          <w:lang w:val="de-DE"/>
        </w:rPr>
      </w:pPr>
      <w:r w:rsidRPr="00957E35">
        <w:rPr>
          <w:rStyle w:val="y2iqfc"/>
          <w:rFonts w:asciiTheme="minorHAnsi" w:hAnsiTheme="minorHAnsi" w:cstheme="minorHAnsi"/>
          <w:color w:val="202124"/>
          <w:sz w:val="22"/>
          <w:szCs w:val="22"/>
          <w:lang w:val="de-DE"/>
        </w:rPr>
        <w:t>Wenn auch die neuesten Details der ELE-Rallye bekannt sind, werden wir den Entwurf des Reglements / Anmeldeformulars und andere Dokumente auf unserer Website veröffentlichen;</w:t>
      </w:r>
    </w:p>
    <w:p w14:paraId="039A1A0F" w14:textId="3D6EE083" w:rsidR="00F664CE" w:rsidRPr="00957E35" w:rsidRDefault="00000000" w:rsidP="00957E35">
      <w:pPr>
        <w:pStyle w:val="HTML-voorafopgemaakt"/>
        <w:shd w:val="clear" w:color="auto" w:fill="F8F9FA"/>
        <w:rPr>
          <w:rFonts w:asciiTheme="minorHAnsi" w:hAnsiTheme="minorHAnsi" w:cstheme="minorHAnsi"/>
          <w:noProof/>
          <w:sz w:val="16"/>
          <w:szCs w:val="16"/>
          <w:lang w:val="de-DE"/>
        </w:rPr>
      </w:pPr>
      <w:hyperlink r:id="rId9" w:history="1">
        <w:r w:rsidR="00957E35" w:rsidRPr="00FA3ACE">
          <w:rPr>
            <w:rStyle w:val="Hyperlink"/>
            <w:rFonts w:asciiTheme="minorHAnsi" w:hAnsiTheme="minorHAnsi" w:cstheme="minorHAnsi"/>
            <w:sz w:val="22"/>
            <w:szCs w:val="22"/>
            <w:lang w:val="de-DE"/>
          </w:rPr>
          <w:t>WWW.EUREGIOAUTOSPORT.NL</w:t>
        </w:r>
      </w:hyperlink>
      <w:r w:rsidR="00957E35">
        <w:rPr>
          <w:rStyle w:val="y2iqfc"/>
          <w:rFonts w:asciiTheme="minorHAnsi" w:hAnsiTheme="minorHAnsi" w:cstheme="minorHAnsi"/>
          <w:color w:val="202124"/>
          <w:sz w:val="22"/>
          <w:szCs w:val="22"/>
          <w:lang w:val="de-DE"/>
        </w:rPr>
        <w:t xml:space="preserve"> </w:t>
      </w:r>
    </w:p>
    <w:sectPr w:rsidR="00F664CE" w:rsidRPr="00957E35" w:rsidSect="000F5742">
      <w:headerReference w:type="default" r:id="rId10"/>
      <w:footerReference w:type="default" r:id="rId11"/>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9B0A" w14:textId="77777777" w:rsidR="009B4207" w:rsidRDefault="009B4207" w:rsidP="00B9090E">
      <w:r>
        <w:separator/>
      </w:r>
    </w:p>
  </w:endnote>
  <w:endnote w:type="continuationSeparator" w:id="0">
    <w:p w14:paraId="46FC51BA" w14:textId="77777777" w:rsidR="009B4207" w:rsidRDefault="009B4207" w:rsidP="00B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24787"/>
      <w:docPartObj>
        <w:docPartGallery w:val="Page Numbers (Bottom of Page)"/>
        <w:docPartUnique/>
      </w:docPartObj>
    </w:sdtPr>
    <w:sdtContent>
      <w:p w14:paraId="6E031DB6" w14:textId="3F5D2487" w:rsidR="008A5D68" w:rsidRPr="000A0C44" w:rsidRDefault="008A5D68">
        <w:pPr>
          <w:pStyle w:val="Voettekst"/>
          <w:jc w:val="right"/>
          <w:rPr>
            <w:lang w:val="en-US"/>
          </w:rPr>
        </w:pPr>
        <w:r>
          <w:fldChar w:fldCharType="begin"/>
        </w:r>
        <w:r w:rsidRPr="000A0C44">
          <w:rPr>
            <w:lang w:val="en-US"/>
          </w:rPr>
          <w:instrText>PAGE   \* MERGEFORMAT</w:instrText>
        </w:r>
        <w:r>
          <w:fldChar w:fldCharType="separate"/>
        </w:r>
        <w:r w:rsidR="0034561C">
          <w:rPr>
            <w:noProof/>
            <w:lang w:val="en-US"/>
          </w:rPr>
          <w:t>2</w:t>
        </w:r>
        <w:r>
          <w:fldChar w:fldCharType="end"/>
        </w:r>
      </w:p>
    </w:sdtContent>
  </w:sdt>
  <w:p w14:paraId="1D3CFD16" w14:textId="0460D010" w:rsidR="00AC4B5E" w:rsidRPr="000A0C44" w:rsidRDefault="00AC4B5E">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D1A0" w14:textId="77777777" w:rsidR="009B4207" w:rsidRDefault="009B4207" w:rsidP="00B9090E">
      <w:r>
        <w:separator/>
      </w:r>
    </w:p>
  </w:footnote>
  <w:footnote w:type="continuationSeparator" w:id="0">
    <w:p w14:paraId="2E78FF29" w14:textId="77777777" w:rsidR="009B4207" w:rsidRDefault="009B4207" w:rsidP="00B9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7680" w14:textId="4F8A7DE6" w:rsidR="00E22E8B" w:rsidRDefault="00C80A1F" w:rsidP="00C80A1F">
    <w:pPr>
      <w:pStyle w:val="Koptekst"/>
      <w:jc w:val="center"/>
      <w:rPr>
        <w:rFonts w:ascii="Amasis MT Pro Black" w:hAnsi="Amasis MT Pro Black"/>
        <w:color w:val="FF0000"/>
        <w:sz w:val="16"/>
        <w:szCs w:val="16"/>
      </w:rPr>
    </w:pPr>
    <w:r>
      <w:rPr>
        <w:rFonts w:ascii="Amasis MT Pro Black" w:hAnsi="Amasis MT Pro Black"/>
        <w:noProof/>
        <w:color w:val="FF0000"/>
        <w:sz w:val="16"/>
        <w:szCs w:val="16"/>
        <w:lang w:val="de-DE" w:eastAsia="de-DE"/>
      </w:rPr>
      <mc:AlternateContent>
        <mc:Choice Requires="wps">
          <w:drawing>
            <wp:anchor distT="0" distB="0" distL="114300" distR="114300" simplePos="0" relativeHeight="251659264" behindDoc="0" locked="0" layoutInCell="1" allowOverlap="1" wp14:anchorId="35110251" wp14:editId="14E19C2D">
              <wp:simplePos x="0" y="0"/>
              <wp:positionH relativeFrom="column">
                <wp:posOffset>495618</wp:posOffset>
              </wp:positionH>
              <wp:positionV relativeFrom="paragraph">
                <wp:posOffset>2857</wp:posOffset>
              </wp:positionV>
              <wp:extent cx="1242695" cy="581025"/>
              <wp:effectExtent l="0" t="0" r="14605" b="28575"/>
              <wp:wrapNone/>
              <wp:docPr id="2" name="Tekstvak 2"/>
              <wp:cNvGraphicFramePr/>
              <a:graphic xmlns:a="http://schemas.openxmlformats.org/drawingml/2006/main">
                <a:graphicData uri="http://schemas.microsoft.com/office/word/2010/wordprocessingShape">
                  <wps:wsp>
                    <wps:cNvSpPr txBox="1"/>
                    <wps:spPr>
                      <a:xfrm>
                        <a:off x="0" y="0"/>
                        <a:ext cx="1242695" cy="581025"/>
                      </a:xfrm>
                      <a:prstGeom prst="rect">
                        <a:avLst/>
                      </a:prstGeom>
                      <a:solidFill>
                        <a:schemeClr val="lt1"/>
                      </a:solidFill>
                      <a:ln w="6350">
                        <a:solidFill>
                          <a:schemeClr val="bg1"/>
                        </a:solidFill>
                      </a:ln>
                    </wps:spPr>
                    <wps:txbx>
                      <w:txbxContent>
                        <w:p w14:paraId="3C2EB8C7" w14:textId="7C93D151" w:rsidR="00C80A1F" w:rsidRDefault="00C80A1F">
                          <w:r>
                            <w:rPr>
                              <w:noProof/>
                              <w:lang w:val="de-DE" w:eastAsia="de-DE"/>
                            </w:rPr>
                            <w:drawing>
                              <wp:inline distT="0" distB="0" distL="0" distR="0" wp14:anchorId="4DD2132D" wp14:editId="6BB3CE76">
                                <wp:extent cx="1022567" cy="484505"/>
                                <wp:effectExtent l="0" t="0" r="6350" b="0"/>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970" cy="5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10251" id="_x0000_t202" coordsize="21600,21600" o:spt="202" path="m,l,21600r21600,l21600,xe">
              <v:stroke joinstyle="miter"/>
              <v:path gradientshapeok="t" o:connecttype="rect"/>
            </v:shapetype>
            <v:shape id="Tekstvak 2" o:spid="_x0000_s1027" type="#_x0000_t202" style="position:absolute;left:0;text-align:left;margin-left:39.05pt;margin-top:.2pt;width:97.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" fillcolor="white [3201]" strokecolor="white [3212]" strokeweight=".5pt">
              <v:textbox>
                <w:txbxContent>
                  <w:p w14:paraId="3C2EB8C7" w14:textId="7C93D151" w:rsidR="00C80A1F" w:rsidRDefault="00C80A1F">
                    <w:r>
                      <w:rPr>
                        <w:noProof/>
                        <w:lang w:val="de-DE" w:eastAsia="de-DE"/>
                      </w:rPr>
                      <w:drawing>
                        <wp:inline distT="0" distB="0" distL="0" distR="0" wp14:anchorId="4DD2132D" wp14:editId="6BB3CE76">
                          <wp:extent cx="1022567" cy="484505"/>
                          <wp:effectExtent l="0" t="0" r="6350" b="0"/>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970" cy="508860"/>
                                  </a:xfrm>
                                  <a:prstGeom prst="rect">
                                    <a:avLst/>
                                  </a:prstGeom>
                                  <a:noFill/>
                                  <a:ln>
                                    <a:noFill/>
                                  </a:ln>
                                </pic:spPr>
                              </pic:pic>
                            </a:graphicData>
                          </a:graphic>
                        </wp:inline>
                      </w:drawing>
                    </w:r>
                  </w:p>
                </w:txbxContent>
              </v:textbox>
            </v:shape>
          </w:pict>
        </mc:Fallback>
      </mc:AlternateContent>
    </w:r>
    <w:r>
      <w:rPr>
        <w:rFonts w:ascii="Amasis MT Pro Black" w:hAnsi="Amasis MT Pro Black"/>
        <w:noProof/>
        <w:color w:val="FF0000"/>
        <w:sz w:val="16"/>
        <w:szCs w:val="16"/>
        <w:lang w:val="de-DE" w:eastAsia="de-DE"/>
      </w:rPr>
      <mc:AlternateContent>
        <mc:Choice Requires="wps">
          <w:drawing>
            <wp:anchor distT="0" distB="0" distL="114300" distR="114300" simplePos="0" relativeHeight="251663360" behindDoc="0" locked="0" layoutInCell="1" allowOverlap="1" wp14:anchorId="3A0768DC" wp14:editId="79AA49E4">
              <wp:simplePos x="0" y="0"/>
              <wp:positionH relativeFrom="margin">
                <wp:posOffset>2357755</wp:posOffset>
              </wp:positionH>
              <wp:positionV relativeFrom="paragraph">
                <wp:posOffset>-135255</wp:posOffset>
              </wp:positionV>
              <wp:extent cx="1019175" cy="704533"/>
              <wp:effectExtent l="0" t="0" r="28575" b="19685"/>
              <wp:wrapNone/>
              <wp:docPr id="4" name="Tekstvak 4"/>
              <wp:cNvGraphicFramePr/>
              <a:graphic xmlns:a="http://schemas.openxmlformats.org/drawingml/2006/main">
                <a:graphicData uri="http://schemas.microsoft.com/office/word/2010/wordprocessingShape">
                  <wps:wsp>
                    <wps:cNvSpPr txBox="1"/>
                    <wps:spPr>
                      <a:xfrm>
                        <a:off x="0" y="0"/>
                        <a:ext cx="1019175" cy="704533"/>
                      </a:xfrm>
                      <a:prstGeom prst="rect">
                        <a:avLst/>
                      </a:prstGeom>
                      <a:solidFill>
                        <a:schemeClr val="lt1"/>
                      </a:solidFill>
                      <a:ln w="6350">
                        <a:solidFill>
                          <a:schemeClr val="bg1"/>
                        </a:solidFill>
                      </a:ln>
                    </wps:spPr>
                    <wps:txbx>
                      <w:txbxContent>
                        <w:p w14:paraId="390926C8" w14:textId="70160973" w:rsidR="00C80A1F" w:rsidRDefault="00C80A1F">
                          <w:r>
                            <w:rPr>
                              <w:noProof/>
                              <w:lang w:val="de-DE" w:eastAsia="de-DE"/>
                            </w:rPr>
                            <w:drawing>
                              <wp:inline distT="0" distB="0" distL="0" distR="0" wp14:anchorId="18757A04" wp14:editId="6A2E403F">
                                <wp:extent cx="829945" cy="624400"/>
                                <wp:effectExtent l="0" t="0" r="8255" b="4445"/>
                                <wp:docPr id="9" name="Afbeelding 9"/>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9945" cy="62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68DC" id="Tekstvak 4" o:spid="_x0000_s1028" type="#_x0000_t202" style="position:absolute;left:0;text-align:left;margin-left:185.65pt;margin-top:-10.65pt;width:80.2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" fillcolor="white [3201]" strokecolor="white [3212]" strokeweight=".5pt">
              <v:textbox>
                <w:txbxContent>
                  <w:p w14:paraId="390926C8" w14:textId="70160973" w:rsidR="00C80A1F" w:rsidRDefault="00C80A1F">
                    <w:r>
                      <w:rPr>
                        <w:noProof/>
                        <w:lang w:val="de-DE" w:eastAsia="de-DE"/>
                      </w:rPr>
                      <w:drawing>
                        <wp:inline distT="0" distB="0" distL="0" distR="0" wp14:anchorId="18757A04" wp14:editId="6A2E403F">
                          <wp:extent cx="829945" cy="624400"/>
                          <wp:effectExtent l="0" t="0" r="8255" b="4445"/>
                          <wp:docPr id="9" name="Afbeelding 9"/>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9945" cy="624400"/>
                                  </a:xfrm>
                                  <a:prstGeom prst="rect">
                                    <a:avLst/>
                                  </a:prstGeom>
                                  <a:noFill/>
                                  <a:ln>
                                    <a:noFill/>
                                  </a:ln>
                                </pic:spPr>
                              </pic:pic>
                            </a:graphicData>
                          </a:graphic>
                        </wp:inline>
                      </w:drawing>
                    </w:r>
                  </w:p>
                </w:txbxContent>
              </v:textbox>
              <w10:wrap anchorx="margin"/>
            </v:shape>
          </w:pict>
        </mc:Fallback>
      </mc:AlternateContent>
    </w:r>
    <w:r>
      <w:rPr>
        <w:rFonts w:ascii="Amasis MT Pro Black" w:hAnsi="Amasis MT Pro Black"/>
        <w:noProof/>
        <w:color w:val="FF0000"/>
        <w:sz w:val="16"/>
        <w:szCs w:val="16"/>
        <w:lang w:val="de-DE" w:eastAsia="de-DE"/>
      </w:rPr>
      <mc:AlternateContent>
        <mc:Choice Requires="wps">
          <w:drawing>
            <wp:anchor distT="0" distB="0" distL="114300" distR="114300" simplePos="0" relativeHeight="251661312" behindDoc="0" locked="0" layoutInCell="1" allowOverlap="1" wp14:anchorId="0EFFAC9E" wp14:editId="2E313700">
              <wp:simplePos x="0" y="0"/>
              <wp:positionH relativeFrom="margin">
                <wp:align>right</wp:align>
              </wp:positionH>
              <wp:positionV relativeFrom="paragraph">
                <wp:posOffset>2858</wp:posOffset>
              </wp:positionV>
              <wp:extent cx="1490662" cy="566420"/>
              <wp:effectExtent l="0" t="0" r="14605" b="24130"/>
              <wp:wrapNone/>
              <wp:docPr id="3" name="Tekstvak 3"/>
              <wp:cNvGraphicFramePr/>
              <a:graphic xmlns:a="http://schemas.openxmlformats.org/drawingml/2006/main">
                <a:graphicData uri="http://schemas.microsoft.com/office/word/2010/wordprocessingShape">
                  <wps:wsp>
                    <wps:cNvSpPr txBox="1"/>
                    <wps:spPr>
                      <a:xfrm>
                        <a:off x="0" y="0"/>
                        <a:ext cx="1490662" cy="566420"/>
                      </a:xfrm>
                      <a:prstGeom prst="rect">
                        <a:avLst/>
                      </a:prstGeom>
                      <a:solidFill>
                        <a:schemeClr val="lt1"/>
                      </a:solidFill>
                      <a:ln w="6350">
                        <a:solidFill>
                          <a:schemeClr val="bg1"/>
                        </a:solidFill>
                      </a:ln>
                    </wps:spPr>
                    <wps:txbx>
                      <w:txbxContent>
                        <w:p w14:paraId="30F46A6D" w14:textId="77777777" w:rsidR="00C80A1F" w:rsidRPr="00C80A1F" w:rsidRDefault="00C80A1F">
                          <w:pPr>
                            <w:rPr>
                              <w:sz w:val="16"/>
                              <w:szCs w:val="16"/>
                            </w:rPr>
                          </w:pPr>
                        </w:p>
                        <w:p w14:paraId="08E9B5D2" w14:textId="4CAD5721" w:rsidR="00C80A1F" w:rsidRDefault="00C80A1F">
                          <w:r>
                            <w:rPr>
                              <w:noProof/>
                              <w:lang w:val="de-DE" w:eastAsia="de-DE"/>
                            </w:rPr>
                            <w:drawing>
                              <wp:inline distT="0" distB="0" distL="0" distR="0" wp14:anchorId="2D25D963" wp14:editId="6251E526">
                                <wp:extent cx="1299531" cy="392113"/>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6347" cy="394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AC9E" id="Tekstvak 3" o:spid="_x0000_s1029" type="#_x0000_t202" style="position:absolute;left:0;text-align:left;margin-left:66.15pt;margin-top:.25pt;width:117.35pt;height:44.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" fillcolor="white [3201]" strokecolor="white [3212]" strokeweight=".5pt">
              <v:textbox>
                <w:txbxContent>
                  <w:p w14:paraId="30F46A6D" w14:textId="77777777" w:rsidR="00C80A1F" w:rsidRPr="00C80A1F" w:rsidRDefault="00C80A1F">
                    <w:pPr>
                      <w:rPr>
                        <w:sz w:val="16"/>
                        <w:szCs w:val="16"/>
                      </w:rPr>
                    </w:pPr>
                  </w:p>
                  <w:p w14:paraId="08E9B5D2" w14:textId="4CAD5721" w:rsidR="00C80A1F" w:rsidRDefault="00C80A1F">
                    <w:r>
                      <w:rPr>
                        <w:noProof/>
                        <w:lang w:val="de-DE" w:eastAsia="de-DE"/>
                      </w:rPr>
                      <w:drawing>
                        <wp:inline distT="0" distB="0" distL="0" distR="0" wp14:anchorId="2D25D963" wp14:editId="6251E526">
                          <wp:extent cx="1299531" cy="392113"/>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6347" cy="394170"/>
                                  </a:xfrm>
                                  <a:prstGeom prst="rect">
                                    <a:avLst/>
                                  </a:prstGeom>
                                  <a:noFill/>
                                  <a:ln>
                                    <a:noFill/>
                                  </a:ln>
                                </pic:spPr>
                              </pic:pic>
                            </a:graphicData>
                          </a:graphic>
                        </wp:inline>
                      </w:drawing>
                    </w:r>
                  </w:p>
                </w:txbxContent>
              </v:textbox>
              <w10:wrap anchorx="margin"/>
            </v:shape>
          </w:pict>
        </mc:Fallback>
      </mc:AlternateContent>
    </w:r>
    <w:r>
      <w:rPr>
        <w:rFonts w:ascii="Amasis MT Pro Black" w:hAnsi="Amasis MT Pro Black"/>
        <w:noProof/>
        <w:color w:val="FF0000"/>
        <w:sz w:val="16"/>
        <w:szCs w:val="16"/>
        <w:lang w:val="de-DE" w:eastAsia="de-DE"/>
      </w:rPr>
      <mc:AlternateContent>
        <mc:Choice Requires="wps">
          <w:drawing>
            <wp:anchor distT="0" distB="0" distL="114300" distR="114300" simplePos="0" relativeHeight="251657216" behindDoc="0" locked="0" layoutInCell="1" allowOverlap="1" wp14:anchorId="2FBF4E2E" wp14:editId="6D88D92A">
              <wp:simplePos x="0" y="0"/>
              <wp:positionH relativeFrom="column">
                <wp:posOffset>1628775</wp:posOffset>
              </wp:positionH>
              <wp:positionV relativeFrom="paragraph">
                <wp:posOffset>-325755</wp:posOffset>
              </wp:positionV>
              <wp:extent cx="1590675" cy="519113"/>
              <wp:effectExtent l="0" t="0" r="28575" b="14605"/>
              <wp:wrapNone/>
              <wp:docPr id="6" name="Tekstvak 6"/>
              <wp:cNvGraphicFramePr/>
              <a:graphic xmlns:a="http://schemas.openxmlformats.org/drawingml/2006/main">
                <a:graphicData uri="http://schemas.microsoft.com/office/word/2010/wordprocessingShape">
                  <wps:wsp>
                    <wps:cNvSpPr txBox="1"/>
                    <wps:spPr>
                      <a:xfrm>
                        <a:off x="0" y="0"/>
                        <a:ext cx="1590675" cy="519113"/>
                      </a:xfrm>
                      <a:prstGeom prst="rect">
                        <a:avLst/>
                      </a:prstGeom>
                      <a:solidFill>
                        <a:schemeClr val="lt1"/>
                      </a:solidFill>
                      <a:ln w="6350">
                        <a:solidFill>
                          <a:schemeClr val="bg1"/>
                        </a:solidFill>
                      </a:ln>
                    </wps:spPr>
                    <wps:txbx>
                      <w:txbxContent>
                        <w:p w14:paraId="42643C8A" w14:textId="7CA8900D" w:rsidR="001667F8" w:rsidRPr="00A3139C" w:rsidRDefault="001667F8">
                          <w:pPr>
                            <w:rPr>
                              <w:rFonts w:ascii="Arial Black" w:hAnsi="Arial Black"/>
                              <w:b/>
                              <w:bCs/>
                              <w:i/>
                              <w:iCs/>
                              <w:color w:val="0070C0"/>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F4E2E" id="Tekstvak 6" o:spid="_x0000_s1030" type="#_x0000_t202" style="position:absolute;left:0;text-align:left;margin-left:128.25pt;margin-top:-25.65pt;width:125.25pt;height: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" fillcolor="white [3201]" strokecolor="white [3212]" strokeweight=".5pt">
              <v:textbox>
                <w:txbxContent>
                  <w:p w14:paraId="42643C8A" w14:textId="7CA8900D" w:rsidR="001667F8" w:rsidRPr="00A3139C" w:rsidRDefault="001667F8">
                    <w:pPr>
                      <w:rPr>
                        <w:rFonts w:ascii="Arial Black" w:hAnsi="Arial Black"/>
                        <w:b/>
                        <w:bCs/>
                        <w:i/>
                        <w:iCs/>
                        <w:color w:val="0070C0"/>
                        <w:sz w:val="32"/>
                        <w:szCs w:val="32"/>
                        <w:lang w:val="en-US"/>
                      </w:rPr>
                    </w:pPr>
                  </w:p>
                </w:txbxContent>
              </v:textbox>
            </v:shape>
          </w:pict>
        </mc:Fallback>
      </mc:AlternateContent>
    </w:r>
    <w:r>
      <w:rPr>
        <w:rFonts w:ascii="Amasis MT Pro Black" w:hAnsi="Amasis MT Pro Black"/>
        <w:noProof/>
        <w:color w:val="FF0000"/>
        <w:sz w:val="16"/>
        <w:szCs w:val="16"/>
        <w:lang w:val="de-DE" w:eastAsia="de-DE"/>
      </w:rPr>
      <mc:AlternateContent>
        <mc:Choice Requires="wps">
          <w:drawing>
            <wp:anchor distT="0" distB="0" distL="114300" distR="114300" simplePos="0" relativeHeight="251653120" behindDoc="0" locked="0" layoutInCell="1" allowOverlap="1" wp14:anchorId="6AEA72C4" wp14:editId="518606B2">
              <wp:simplePos x="0" y="0"/>
              <wp:positionH relativeFrom="column">
                <wp:posOffset>1448118</wp:posOffset>
              </wp:positionH>
              <wp:positionV relativeFrom="paragraph">
                <wp:posOffset>-325754</wp:posOffset>
              </wp:positionV>
              <wp:extent cx="1381125" cy="53340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1381125" cy="533400"/>
                      </a:xfrm>
                      <a:prstGeom prst="rect">
                        <a:avLst/>
                      </a:prstGeom>
                      <a:solidFill>
                        <a:schemeClr val="lt1"/>
                      </a:solidFill>
                      <a:ln w="6350">
                        <a:solidFill>
                          <a:schemeClr val="bg1"/>
                        </a:solidFill>
                      </a:ln>
                    </wps:spPr>
                    <wps:txbx>
                      <w:txbxContent>
                        <w:p w14:paraId="69349F07" w14:textId="2832D589" w:rsidR="00A170CB" w:rsidRDefault="00A17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72C4" id="Tekstvak 1" o:spid="_x0000_s1031" type="#_x0000_t202" style="position:absolute;left:0;text-align:left;margin-left:114.05pt;margin-top:-25.65pt;width:108.75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" fillcolor="white [3201]" strokecolor="white [3212]" strokeweight=".5pt">
              <v:textbox>
                <w:txbxContent>
                  <w:p w14:paraId="69349F07" w14:textId="2832D589" w:rsidR="00A170CB" w:rsidRDefault="00A170CB"/>
                </w:txbxContent>
              </v:textbox>
            </v:shape>
          </w:pict>
        </mc:Fallback>
      </mc:AlternateContent>
    </w:r>
    <w:r w:rsidR="006304D5">
      <w:rPr>
        <w:rFonts w:ascii="Amasis MT Pro Black" w:hAnsi="Amasis MT Pro Black"/>
        <w:noProof/>
        <w:color w:val="FF0000"/>
        <w:sz w:val="16"/>
        <w:szCs w:val="16"/>
        <w:lang w:val="de-DE" w:eastAsia="de-DE"/>
      </w:rPr>
      <mc:AlternateContent>
        <mc:Choice Requires="wps">
          <w:drawing>
            <wp:anchor distT="0" distB="0" distL="114300" distR="114300" simplePos="0" relativeHeight="251655168" behindDoc="0" locked="0" layoutInCell="1" allowOverlap="1" wp14:anchorId="013D8B01" wp14:editId="267FDEB6">
              <wp:simplePos x="0" y="0"/>
              <wp:positionH relativeFrom="margin">
                <wp:align>right</wp:align>
              </wp:positionH>
              <wp:positionV relativeFrom="paragraph">
                <wp:posOffset>-171788</wp:posOffset>
              </wp:positionV>
              <wp:extent cx="1863524" cy="694208"/>
              <wp:effectExtent l="0" t="0" r="22860" b="10795"/>
              <wp:wrapNone/>
              <wp:docPr id="5" name="Tekstvak 5"/>
              <wp:cNvGraphicFramePr/>
              <a:graphic xmlns:a="http://schemas.openxmlformats.org/drawingml/2006/main">
                <a:graphicData uri="http://schemas.microsoft.com/office/word/2010/wordprocessingShape">
                  <wps:wsp>
                    <wps:cNvSpPr txBox="1"/>
                    <wps:spPr>
                      <a:xfrm>
                        <a:off x="0" y="0"/>
                        <a:ext cx="1863524" cy="694208"/>
                      </a:xfrm>
                      <a:prstGeom prst="rect">
                        <a:avLst/>
                      </a:prstGeom>
                      <a:solidFill>
                        <a:schemeClr val="lt1"/>
                      </a:solidFill>
                      <a:ln w="6350">
                        <a:solidFill>
                          <a:schemeClr val="bg1"/>
                        </a:solidFill>
                      </a:ln>
                    </wps:spPr>
                    <wps:txbx>
                      <w:txbxContent>
                        <w:p w14:paraId="0B9A8F88" w14:textId="6EEFF5B5" w:rsidR="006304D5" w:rsidRDefault="00630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8B01" id="Tekstvak 5" o:spid="_x0000_s1032" type="#_x0000_t202" style="position:absolute;left:0;text-align:left;margin-left:95.55pt;margin-top:-13.55pt;width:146.75pt;height:5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" fillcolor="white [3201]" strokecolor="white [3212]" strokeweight=".5pt">
              <v:textbox>
                <w:txbxContent>
                  <w:p w14:paraId="0B9A8F88" w14:textId="6EEFF5B5" w:rsidR="006304D5" w:rsidRDefault="006304D5"/>
                </w:txbxContent>
              </v:textbox>
              <w10:wrap anchorx="margin"/>
            </v:shape>
          </w:pict>
        </mc:Fallback>
      </mc:AlternateContent>
    </w:r>
  </w:p>
  <w:p w14:paraId="413D653D" w14:textId="66E120E1" w:rsidR="00C80A1F" w:rsidRDefault="00C80A1F" w:rsidP="00C80A1F">
    <w:pPr>
      <w:pStyle w:val="Koptekst"/>
      <w:jc w:val="center"/>
      <w:rPr>
        <w:rFonts w:ascii="Amasis MT Pro Black" w:hAnsi="Amasis MT Pro Black"/>
        <w:color w:val="FF0000"/>
        <w:sz w:val="16"/>
        <w:szCs w:val="16"/>
      </w:rPr>
    </w:pPr>
  </w:p>
  <w:p w14:paraId="1BB1B9A0" w14:textId="1920C78D" w:rsidR="00C80A1F" w:rsidRDefault="00C80A1F" w:rsidP="00C80A1F">
    <w:pPr>
      <w:pStyle w:val="Koptekst"/>
      <w:jc w:val="center"/>
      <w:rPr>
        <w:rFonts w:ascii="Amasis MT Pro Black" w:hAnsi="Amasis MT Pro Black"/>
        <w:color w:val="FF0000"/>
        <w:sz w:val="16"/>
        <w:szCs w:val="16"/>
      </w:rPr>
    </w:pPr>
  </w:p>
  <w:p w14:paraId="19942B51" w14:textId="2BC13106" w:rsidR="00C80A1F" w:rsidRDefault="00C80A1F" w:rsidP="00C80A1F">
    <w:pPr>
      <w:pStyle w:val="Koptekst"/>
      <w:jc w:val="center"/>
      <w:rPr>
        <w:rFonts w:ascii="Amasis MT Pro Black" w:hAnsi="Amasis MT Pro Black"/>
        <w:color w:val="FF0000"/>
        <w:sz w:val="16"/>
        <w:szCs w:val="16"/>
      </w:rPr>
    </w:pPr>
  </w:p>
  <w:p w14:paraId="2D827DA9" w14:textId="74CA2B36" w:rsidR="003D4342" w:rsidRDefault="003D4342" w:rsidP="00C80A1F">
    <w:pPr>
      <w:pStyle w:val="Koptekst"/>
      <w:jc w:val="center"/>
      <w:rPr>
        <w:rFonts w:ascii="Amasis MT Pro Black" w:hAnsi="Amasis MT Pro Black"/>
        <w:color w:val="FF0000"/>
        <w:sz w:val="16"/>
        <w:szCs w:val="16"/>
      </w:rPr>
    </w:pPr>
  </w:p>
  <w:p w14:paraId="0AE8AB23" w14:textId="77777777" w:rsidR="003D4342" w:rsidRDefault="003D4342" w:rsidP="00C80A1F">
    <w:pPr>
      <w:pStyle w:val="Koptekst"/>
      <w:jc w:val="center"/>
      <w:rPr>
        <w:rFonts w:ascii="Amasis MT Pro Black" w:hAnsi="Amasis MT Pro Black"/>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966"/>
    <w:multiLevelType w:val="hybridMultilevel"/>
    <w:tmpl w:val="284410F4"/>
    <w:lvl w:ilvl="0" w:tplc="FBAED126">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121A4D"/>
    <w:multiLevelType w:val="hybridMultilevel"/>
    <w:tmpl w:val="3732F2B6"/>
    <w:lvl w:ilvl="0" w:tplc="49247E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E4221E"/>
    <w:multiLevelType w:val="multilevel"/>
    <w:tmpl w:val="1A268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A3D91"/>
    <w:multiLevelType w:val="hybridMultilevel"/>
    <w:tmpl w:val="D87A4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0B6957"/>
    <w:multiLevelType w:val="hybridMultilevel"/>
    <w:tmpl w:val="B24CABD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381A60"/>
    <w:multiLevelType w:val="hybridMultilevel"/>
    <w:tmpl w:val="4F887C56"/>
    <w:lvl w:ilvl="0" w:tplc="AAF0658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2A1108"/>
    <w:multiLevelType w:val="hybridMultilevel"/>
    <w:tmpl w:val="69B6D078"/>
    <w:lvl w:ilvl="0" w:tplc="8F902630">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A95025"/>
    <w:multiLevelType w:val="hybridMultilevel"/>
    <w:tmpl w:val="F406207E"/>
    <w:lvl w:ilvl="0" w:tplc="7C625C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FF2F33"/>
    <w:multiLevelType w:val="hybridMultilevel"/>
    <w:tmpl w:val="9A4611EA"/>
    <w:lvl w:ilvl="0" w:tplc="A8C640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212D6E"/>
    <w:multiLevelType w:val="hybridMultilevel"/>
    <w:tmpl w:val="6E4CBD44"/>
    <w:lvl w:ilvl="0" w:tplc="BFC470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C0532E"/>
    <w:multiLevelType w:val="hybridMultilevel"/>
    <w:tmpl w:val="FD322504"/>
    <w:lvl w:ilvl="0" w:tplc="884682CA">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CFC2B22"/>
    <w:multiLevelType w:val="hybridMultilevel"/>
    <w:tmpl w:val="8B3ABDC0"/>
    <w:lvl w:ilvl="0" w:tplc="5D5C05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40643252">
    <w:abstractNumId w:val="6"/>
  </w:num>
  <w:num w:numId="2" w16cid:durableId="1819376226">
    <w:abstractNumId w:val="0"/>
  </w:num>
  <w:num w:numId="3" w16cid:durableId="1605185887">
    <w:abstractNumId w:val="10"/>
  </w:num>
  <w:num w:numId="4" w16cid:durableId="675767871">
    <w:abstractNumId w:val="2"/>
  </w:num>
  <w:num w:numId="5" w16cid:durableId="926185385">
    <w:abstractNumId w:val="9"/>
  </w:num>
  <w:num w:numId="6" w16cid:durableId="854080787">
    <w:abstractNumId w:val="8"/>
  </w:num>
  <w:num w:numId="7" w16cid:durableId="1136753182">
    <w:abstractNumId w:val="11"/>
  </w:num>
  <w:num w:numId="8" w16cid:durableId="1936211263">
    <w:abstractNumId w:val="7"/>
  </w:num>
  <w:num w:numId="9" w16cid:durableId="1082531377">
    <w:abstractNumId w:val="1"/>
  </w:num>
  <w:num w:numId="10" w16cid:durableId="235432139">
    <w:abstractNumId w:val="5"/>
  </w:num>
  <w:num w:numId="11" w16cid:durableId="1827161128">
    <w:abstractNumId w:val="3"/>
  </w:num>
  <w:num w:numId="12" w16cid:durableId="1298952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DA1"/>
    <w:rsid w:val="00002C90"/>
    <w:rsid w:val="00004E11"/>
    <w:rsid w:val="0000557B"/>
    <w:rsid w:val="00005B9F"/>
    <w:rsid w:val="00005BA2"/>
    <w:rsid w:val="00007FB7"/>
    <w:rsid w:val="00012FC9"/>
    <w:rsid w:val="00013959"/>
    <w:rsid w:val="0001753B"/>
    <w:rsid w:val="00023692"/>
    <w:rsid w:val="000237BB"/>
    <w:rsid w:val="00024314"/>
    <w:rsid w:val="000254C4"/>
    <w:rsid w:val="00026ED8"/>
    <w:rsid w:val="0003013F"/>
    <w:rsid w:val="000313D7"/>
    <w:rsid w:val="00033FD8"/>
    <w:rsid w:val="000361D2"/>
    <w:rsid w:val="00037129"/>
    <w:rsid w:val="00037D78"/>
    <w:rsid w:val="000437FF"/>
    <w:rsid w:val="0004381C"/>
    <w:rsid w:val="00043E49"/>
    <w:rsid w:val="0004596C"/>
    <w:rsid w:val="00047900"/>
    <w:rsid w:val="00050D73"/>
    <w:rsid w:val="00051565"/>
    <w:rsid w:val="00052240"/>
    <w:rsid w:val="00056462"/>
    <w:rsid w:val="00060569"/>
    <w:rsid w:val="00062541"/>
    <w:rsid w:val="00062633"/>
    <w:rsid w:val="00063F92"/>
    <w:rsid w:val="00065A96"/>
    <w:rsid w:val="00065DD8"/>
    <w:rsid w:val="000679AE"/>
    <w:rsid w:val="0007093B"/>
    <w:rsid w:val="00071AD1"/>
    <w:rsid w:val="000720B5"/>
    <w:rsid w:val="000740FE"/>
    <w:rsid w:val="00075CD9"/>
    <w:rsid w:val="0008074F"/>
    <w:rsid w:val="00081722"/>
    <w:rsid w:val="00082812"/>
    <w:rsid w:val="000944DF"/>
    <w:rsid w:val="00095D98"/>
    <w:rsid w:val="00096628"/>
    <w:rsid w:val="00096ADD"/>
    <w:rsid w:val="000A0C44"/>
    <w:rsid w:val="000B3410"/>
    <w:rsid w:val="000B5CDF"/>
    <w:rsid w:val="000B6EA6"/>
    <w:rsid w:val="000C0A0C"/>
    <w:rsid w:val="000C205F"/>
    <w:rsid w:val="000C268D"/>
    <w:rsid w:val="000C5499"/>
    <w:rsid w:val="000C57A6"/>
    <w:rsid w:val="000D14A2"/>
    <w:rsid w:val="000D4B1C"/>
    <w:rsid w:val="000D59B3"/>
    <w:rsid w:val="000D6330"/>
    <w:rsid w:val="000E27E7"/>
    <w:rsid w:val="000E51F6"/>
    <w:rsid w:val="000E58CB"/>
    <w:rsid w:val="000F1CC6"/>
    <w:rsid w:val="000F2414"/>
    <w:rsid w:val="000F3FE2"/>
    <w:rsid w:val="000F4858"/>
    <w:rsid w:val="000F5742"/>
    <w:rsid w:val="000F7348"/>
    <w:rsid w:val="00101E35"/>
    <w:rsid w:val="001028BD"/>
    <w:rsid w:val="00104B01"/>
    <w:rsid w:val="00110B3A"/>
    <w:rsid w:val="00111E7A"/>
    <w:rsid w:val="001164E7"/>
    <w:rsid w:val="00120F8A"/>
    <w:rsid w:val="00126BED"/>
    <w:rsid w:val="00135067"/>
    <w:rsid w:val="00136E09"/>
    <w:rsid w:val="0014463D"/>
    <w:rsid w:val="00152AF3"/>
    <w:rsid w:val="00152ECE"/>
    <w:rsid w:val="0015442A"/>
    <w:rsid w:val="001573E9"/>
    <w:rsid w:val="00161BA5"/>
    <w:rsid w:val="001666D7"/>
    <w:rsid w:val="001667F8"/>
    <w:rsid w:val="00170168"/>
    <w:rsid w:val="0017262D"/>
    <w:rsid w:val="00173B81"/>
    <w:rsid w:val="00176143"/>
    <w:rsid w:val="00176B65"/>
    <w:rsid w:val="00177001"/>
    <w:rsid w:val="0018133D"/>
    <w:rsid w:val="00181801"/>
    <w:rsid w:val="00183814"/>
    <w:rsid w:val="00185FE2"/>
    <w:rsid w:val="001866EF"/>
    <w:rsid w:val="0019198D"/>
    <w:rsid w:val="00193AEE"/>
    <w:rsid w:val="00194273"/>
    <w:rsid w:val="00195722"/>
    <w:rsid w:val="001957E9"/>
    <w:rsid w:val="001964A7"/>
    <w:rsid w:val="00196BA1"/>
    <w:rsid w:val="00196FD8"/>
    <w:rsid w:val="001A171E"/>
    <w:rsid w:val="001A274C"/>
    <w:rsid w:val="001A3FE1"/>
    <w:rsid w:val="001A7B15"/>
    <w:rsid w:val="001B7966"/>
    <w:rsid w:val="001C2620"/>
    <w:rsid w:val="001C3954"/>
    <w:rsid w:val="001C575F"/>
    <w:rsid w:val="001C7654"/>
    <w:rsid w:val="001C77A3"/>
    <w:rsid w:val="001D49D7"/>
    <w:rsid w:val="001D4C56"/>
    <w:rsid w:val="001D4E8B"/>
    <w:rsid w:val="001D69C4"/>
    <w:rsid w:val="001E103B"/>
    <w:rsid w:val="001E107D"/>
    <w:rsid w:val="001E2828"/>
    <w:rsid w:val="001E3E7D"/>
    <w:rsid w:val="001E3EFE"/>
    <w:rsid w:val="001F1914"/>
    <w:rsid w:val="001F245F"/>
    <w:rsid w:val="001F2617"/>
    <w:rsid w:val="001F400B"/>
    <w:rsid w:val="001F46E2"/>
    <w:rsid w:val="001F4888"/>
    <w:rsid w:val="001F586A"/>
    <w:rsid w:val="001F75CD"/>
    <w:rsid w:val="00202F87"/>
    <w:rsid w:val="002050C0"/>
    <w:rsid w:val="00206B0E"/>
    <w:rsid w:val="00210CB9"/>
    <w:rsid w:val="00211B8C"/>
    <w:rsid w:val="00215AA0"/>
    <w:rsid w:val="002200CC"/>
    <w:rsid w:val="0022116E"/>
    <w:rsid w:val="002232B4"/>
    <w:rsid w:val="00224100"/>
    <w:rsid w:val="0022520F"/>
    <w:rsid w:val="00226E28"/>
    <w:rsid w:val="00231FE5"/>
    <w:rsid w:val="00234A0E"/>
    <w:rsid w:val="00236048"/>
    <w:rsid w:val="002360CF"/>
    <w:rsid w:val="002363EA"/>
    <w:rsid w:val="00241AF2"/>
    <w:rsid w:val="002423AB"/>
    <w:rsid w:val="002438F5"/>
    <w:rsid w:val="00245174"/>
    <w:rsid w:val="00246B8E"/>
    <w:rsid w:val="00247B7D"/>
    <w:rsid w:val="002561CD"/>
    <w:rsid w:val="0025756A"/>
    <w:rsid w:val="00260118"/>
    <w:rsid w:val="00260377"/>
    <w:rsid w:val="002633AA"/>
    <w:rsid w:val="00263F4F"/>
    <w:rsid w:val="0027102D"/>
    <w:rsid w:val="00272A68"/>
    <w:rsid w:val="002737C2"/>
    <w:rsid w:val="00273CCE"/>
    <w:rsid w:val="00273E1E"/>
    <w:rsid w:val="002748D2"/>
    <w:rsid w:val="0027586F"/>
    <w:rsid w:val="002828DC"/>
    <w:rsid w:val="00282B53"/>
    <w:rsid w:val="00285D2E"/>
    <w:rsid w:val="00286D1C"/>
    <w:rsid w:val="00293574"/>
    <w:rsid w:val="00293DEE"/>
    <w:rsid w:val="00294D2F"/>
    <w:rsid w:val="00294F22"/>
    <w:rsid w:val="0029683C"/>
    <w:rsid w:val="0029711D"/>
    <w:rsid w:val="002A050C"/>
    <w:rsid w:val="002A4FEF"/>
    <w:rsid w:val="002A69F6"/>
    <w:rsid w:val="002B0620"/>
    <w:rsid w:val="002B1595"/>
    <w:rsid w:val="002B3729"/>
    <w:rsid w:val="002B38AA"/>
    <w:rsid w:val="002C01CD"/>
    <w:rsid w:val="002C2E25"/>
    <w:rsid w:val="002C2ED1"/>
    <w:rsid w:val="002C3F53"/>
    <w:rsid w:val="002D0957"/>
    <w:rsid w:val="002D1186"/>
    <w:rsid w:val="002D5418"/>
    <w:rsid w:val="002D5AA4"/>
    <w:rsid w:val="002D5FE5"/>
    <w:rsid w:val="002D6AF1"/>
    <w:rsid w:val="002E2BA3"/>
    <w:rsid w:val="002E3465"/>
    <w:rsid w:val="002E57F8"/>
    <w:rsid w:val="002E724C"/>
    <w:rsid w:val="002F036F"/>
    <w:rsid w:val="002F1CD5"/>
    <w:rsid w:val="002F392F"/>
    <w:rsid w:val="002F4837"/>
    <w:rsid w:val="003012F6"/>
    <w:rsid w:val="00311674"/>
    <w:rsid w:val="00317E0C"/>
    <w:rsid w:val="00322437"/>
    <w:rsid w:val="00323DB1"/>
    <w:rsid w:val="00325325"/>
    <w:rsid w:val="00330C07"/>
    <w:rsid w:val="0033211A"/>
    <w:rsid w:val="0033219C"/>
    <w:rsid w:val="003324D1"/>
    <w:rsid w:val="0033584E"/>
    <w:rsid w:val="00335CB7"/>
    <w:rsid w:val="00335F90"/>
    <w:rsid w:val="00340E3C"/>
    <w:rsid w:val="00341C17"/>
    <w:rsid w:val="00344D2D"/>
    <w:rsid w:val="0034561C"/>
    <w:rsid w:val="00346193"/>
    <w:rsid w:val="00350ABC"/>
    <w:rsid w:val="00353763"/>
    <w:rsid w:val="00353B0D"/>
    <w:rsid w:val="003548D9"/>
    <w:rsid w:val="00355D79"/>
    <w:rsid w:val="00356D11"/>
    <w:rsid w:val="003607E5"/>
    <w:rsid w:val="0036134B"/>
    <w:rsid w:val="00361F1F"/>
    <w:rsid w:val="003621E9"/>
    <w:rsid w:val="00365C22"/>
    <w:rsid w:val="00367BE9"/>
    <w:rsid w:val="00371382"/>
    <w:rsid w:val="00375695"/>
    <w:rsid w:val="00376AFF"/>
    <w:rsid w:val="00380C4D"/>
    <w:rsid w:val="00381EBE"/>
    <w:rsid w:val="003845F5"/>
    <w:rsid w:val="0038704E"/>
    <w:rsid w:val="00390347"/>
    <w:rsid w:val="00391B6C"/>
    <w:rsid w:val="00393AAA"/>
    <w:rsid w:val="00393F41"/>
    <w:rsid w:val="00394CBB"/>
    <w:rsid w:val="00397015"/>
    <w:rsid w:val="003A0A55"/>
    <w:rsid w:val="003A24E4"/>
    <w:rsid w:val="003A4051"/>
    <w:rsid w:val="003A43FB"/>
    <w:rsid w:val="003A48EF"/>
    <w:rsid w:val="003A5A2A"/>
    <w:rsid w:val="003A644B"/>
    <w:rsid w:val="003B08F0"/>
    <w:rsid w:val="003B0DA5"/>
    <w:rsid w:val="003B0DAF"/>
    <w:rsid w:val="003B0F2A"/>
    <w:rsid w:val="003B1063"/>
    <w:rsid w:val="003B17AD"/>
    <w:rsid w:val="003B204E"/>
    <w:rsid w:val="003B39BE"/>
    <w:rsid w:val="003B3ECF"/>
    <w:rsid w:val="003B5750"/>
    <w:rsid w:val="003B6143"/>
    <w:rsid w:val="003B674A"/>
    <w:rsid w:val="003B6D5E"/>
    <w:rsid w:val="003C11CA"/>
    <w:rsid w:val="003C39FD"/>
    <w:rsid w:val="003C3C1E"/>
    <w:rsid w:val="003C762E"/>
    <w:rsid w:val="003D0012"/>
    <w:rsid w:val="003D00BA"/>
    <w:rsid w:val="003D03C2"/>
    <w:rsid w:val="003D4342"/>
    <w:rsid w:val="003D4F1D"/>
    <w:rsid w:val="003E26F1"/>
    <w:rsid w:val="003E289B"/>
    <w:rsid w:val="003E3D86"/>
    <w:rsid w:val="003E5332"/>
    <w:rsid w:val="003E74EA"/>
    <w:rsid w:val="003E7CA6"/>
    <w:rsid w:val="003F33C7"/>
    <w:rsid w:val="003F5F8D"/>
    <w:rsid w:val="00400E7B"/>
    <w:rsid w:val="00401CF1"/>
    <w:rsid w:val="004020ED"/>
    <w:rsid w:val="00414207"/>
    <w:rsid w:val="004212D3"/>
    <w:rsid w:val="004217CB"/>
    <w:rsid w:val="0042497D"/>
    <w:rsid w:val="00424AA8"/>
    <w:rsid w:val="00426499"/>
    <w:rsid w:val="0043097D"/>
    <w:rsid w:val="00430B61"/>
    <w:rsid w:val="00430F0B"/>
    <w:rsid w:val="00433A60"/>
    <w:rsid w:val="00434B0B"/>
    <w:rsid w:val="004354BD"/>
    <w:rsid w:val="00440615"/>
    <w:rsid w:val="0044075D"/>
    <w:rsid w:val="00442DB9"/>
    <w:rsid w:val="00444D08"/>
    <w:rsid w:val="00444D7F"/>
    <w:rsid w:val="00445162"/>
    <w:rsid w:val="004457D3"/>
    <w:rsid w:val="00446A41"/>
    <w:rsid w:val="00450BF4"/>
    <w:rsid w:val="00454BB9"/>
    <w:rsid w:val="004560BE"/>
    <w:rsid w:val="00457E0E"/>
    <w:rsid w:val="0046189D"/>
    <w:rsid w:val="004620C9"/>
    <w:rsid w:val="004644C4"/>
    <w:rsid w:val="0046696F"/>
    <w:rsid w:val="00466A2E"/>
    <w:rsid w:val="0047301F"/>
    <w:rsid w:val="004732CB"/>
    <w:rsid w:val="0047690F"/>
    <w:rsid w:val="004778EC"/>
    <w:rsid w:val="00477A9B"/>
    <w:rsid w:val="00481ED2"/>
    <w:rsid w:val="004820D1"/>
    <w:rsid w:val="0048371E"/>
    <w:rsid w:val="004869C8"/>
    <w:rsid w:val="00486CBC"/>
    <w:rsid w:val="00487C2D"/>
    <w:rsid w:val="0049259E"/>
    <w:rsid w:val="00493DAE"/>
    <w:rsid w:val="004940DB"/>
    <w:rsid w:val="00494BFE"/>
    <w:rsid w:val="0049690E"/>
    <w:rsid w:val="004A0406"/>
    <w:rsid w:val="004A2D1D"/>
    <w:rsid w:val="004A2D25"/>
    <w:rsid w:val="004A3C57"/>
    <w:rsid w:val="004A5D86"/>
    <w:rsid w:val="004A7639"/>
    <w:rsid w:val="004A7A15"/>
    <w:rsid w:val="004B02CC"/>
    <w:rsid w:val="004B14FB"/>
    <w:rsid w:val="004B269E"/>
    <w:rsid w:val="004B4D39"/>
    <w:rsid w:val="004C0D63"/>
    <w:rsid w:val="004C206B"/>
    <w:rsid w:val="004C48EF"/>
    <w:rsid w:val="004C496D"/>
    <w:rsid w:val="004C56C2"/>
    <w:rsid w:val="004D4EDC"/>
    <w:rsid w:val="004D60F9"/>
    <w:rsid w:val="004E08D2"/>
    <w:rsid w:val="004E0D55"/>
    <w:rsid w:val="004E4E26"/>
    <w:rsid w:val="004E6F71"/>
    <w:rsid w:val="004E700E"/>
    <w:rsid w:val="004F08FF"/>
    <w:rsid w:val="004F30D4"/>
    <w:rsid w:val="004F3852"/>
    <w:rsid w:val="004F4300"/>
    <w:rsid w:val="004F4320"/>
    <w:rsid w:val="00501FDD"/>
    <w:rsid w:val="00502649"/>
    <w:rsid w:val="00504488"/>
    <w:rsid w:val="00505D2A"/>
    <w:rsid w:val="005103FE"/>
    <w:rsid w:val="00512B9D"/>
    <w:rsid w:val="0051375B"/>
    <w:rsid w:val="00513952"/>
    <w:rsid w:val="00513989"/>
    <w:rsid w:val="00520248"/>
    <w:rsid w:val="00520AB4"/>
    <w:rsid w:val="00520F53"/>
    <w:rsid w:val="00522088"/>
    <w:rsid w:val="00526428"/>
    <w:rsid w:val="00530540"/>
    <w:rsid w:val="00530B1F"/>
    <w:rsid w:val="00530F07"/>
    <w:rsid w:val="005356E7"/>
    <w:rsid w:val="00535F02"/>
    <w:rsid w:val="00537278"/>
    <w:rsid w:val="00541745"/>
    <w:rsid w:val="005427C8"/>
    <w:rsid w:val="00542B5F"/>
    <w:rsid w:val="00544A87"/>
    <w:rsid w:val="00545184"/>
    <w:rsid w:val="0054570F"/>
    <w:rsid w:val="00546676"/>
    <w:rsid w:val="0054668A"/>
    <w:rsid w:val="00556045"/>
    <w:rsid w:val="00557D3F"/>
    <w:rsid w:val="00560535"/>
    <w:rsid w:val="00561BBE"/>
    <w:rsid w:val="005621F9"/>
    <w:rsid w:val="005647FE"/>
    <w:rsid w:val="005652E3"/>
    <w:rsid w:val="00571D64"/>
    <w:rsid w:val="00571EB1"/>
    <w:rsid w:val="00571FE6"/>
    <w:rsid w:val="005720DF"/>
    <w:rsid w:val="005727F3"/>
    <w:rsid w:val="0057359B"/>
    <w:rsid w:val="00573F93"/>
    <w:rsid w:val="00574439"/>
    <w:rsid w:val="00574B0B"/>
    <w:rsid w:val="0057611E"/>
    <w:rsid w:val="00576AC9"/>
    <w:rsid w:val="00582B24"/>
    <w:rsid w:val="00583091"/>
    <w:rsid w:val="00594166"/>
    <w:rsid w:val="00595B86"/>
    <w:rsid w:val="00595F5F"/>
    <w:rsid w:val="005976DC"/>
    <w:rsid w:val="005A1A2A"/>
    <w:rsid w:val="005A26AD"/>
    <w:rsid w:val="005A4678"/>
    <w:rsid w:val="005A4EC9"/>
    <w:rsid w:val="005A5DE5"/>
    <w:rsid w:val="005B19EE"/>
    <w:rsid w:val="005B216E"/>
    <w:rsid w:val="005B2881"/>
    <w:rsid w:val="005B2885"/>
    <w:rsid w:val="005B2C42"/>
    <w:rsid w:val="005B5C1D"/>
    <w:rsid w:val="005B69E4"/>
    <w:rsid w:val="005B6ECB"/>
    <w:rsid w:val="005B7740"/>
    <w:rsid w:val="005C34CF"/>
    <w:rsid w:val="005C5C5E"/>
    <w:rsid w:val="005D4467"/>
    <w:rsid w:val="005D7DFF"/>
    <w:rsid w:val="005E0377"/>
    <w:rsid w:val="005E12A5"/>
    <w:rsid w:val="005E32B0"/>
    <w:rsid w:val="005F34C9"/>
    <w:rsid w:val="005F50B9"/>
    <w:rsid w:val="0060483F"/>
    <w:rsid w:val="00604A20"/>
    <w:rsid w:val="00605B86"/>
    <w:rsid w:val="00606CEC"/>
    <w:rsid w:val="006071A8"/>
    <w:rsid w:val="006101E5"/>
    <w:rsid w:val="00610313"/>
    <w:rsid w:val="0061606A"/>
    <w:rsid w:val="00621EA3"/>
    <w:rsid w:val="00622AC5"/>
    <w:rsid w:val="00622C84"/>
    <w:rsid w:val="00623BFD"/>
    <w:rsid w:val="00625223"/>
    <w:rsid w:val="006304D5"/>
    <w:rsid w:val="00632146"/>
    <w:rsid w:val="00632243"/>
    <w:rsid w:val="00634992"/>
    <w:rsid w:val="00636A95"/>
    <w:rsid w:val="006407B8"/>
    <w:rsid w:val="0064144D"/>
    <w:rsid w:val="00641D56"/>
    <w:rsid w:val="006434F2"/>
    <w:rsid w:val="006444B7"/>
    <w:rsid w:val="00651BBD"/>
    <w:rsid w:val="00651F1B"/>
    <w:rsid w:val="0065372A"/>
    <w:rsid w:val="00657F43"/>
    <w:rsid w:val="00661E09"/>
    <w:rsid w:val="00662A3F"/>
    <w:rsid w:val="00665748"/>
    <w:rsid w:val="0067281E"/>
    <w:rsid w:val="006728E4"/>
    <w:rsid w:val="0067404D"/>
    <w:rsid w:val="00674A36"/>
    <w:rsid w:val="00675B61"/>
    <w:rsid w:val="00676B46"/>
    <w:rsid w:val="00677AB1"/>
    <w:rsid w:val="00680AFC"/>
    <w:rsid w:val="006828F4"/>
    <w:rsid w:val="006857D2"/>
    <w:rsid w:val="00692BA5"/>
    <w:rsid w:val="00693340"/>
    <w:rsid w:val="006A39A9"/>
    <w:rsid w:val="006A4843"/>
    <w:rsid w:val="006A4CFD"/>
    <w:rsid w:val="006A64D2"/>
    <w:rsid w:val="006A6E35"/>
    <w:rsid w:val="006B3AEF"/>
    <w:rsid w:val="006B4C4C"/>
    <w:rsid w:val="006B5A94"/>
    <w:rsid w:val="006C063F"/>
    <w:rsid w:val="006C1664"/>
    <w:rsid w:val="006D0D1B"/>
    <w:rsid w:val="006D6FE6"/>
    <w:rsid w:val="006D7343"/>
    <w:rsid w:val="006E392F"/>
    <w:rsid w:val="006E5B32"/>
    <w:rsid w:val="006E684A"/>
    <w:rsid w:val="006E75DD"/>
    <w:rsid w:val="006F0458"/>
    <w:rsid w:val="006F3204"/>
    <w:rsid w:val="006F344F"/>
    <w:rsid w:val="006F4318"/>
    <w:rsid w:val="006F5310"/>
    <w:rsid w:val="006F75F9"/>
    <w:rsid w:val="007003B3"/>
    <w:rsid w:val="00700544"/>
    <w:rsid w:val="007024E7"/>
    <w:rsid w:val="00702F45"/>
    <w:rsid w:val="00703DCE"/>
    <w:rsid w:val="0070414F"/>
    <w:rsid w:val="00705B70"/>
    <w:rsid w:val="00710305"/>
    <w:rsid w:val="00715E47"/>
    <w:rsid w:val="0072307A"/>
    <w:rsid w:val="007243D5"/>
    <w:rsid w:val="00725998"/>
    <w:rsid w:val="00732F05"/>
    <w:rsid w:val="007361B7"/>
    <w:rsid w:val="0073657A"/>
    <w:rsid w:val="007367EC"/>
    <w:rsid w:val="0073701F"/>
    <w:rsid w:val="00737114"/>
    <w:rsid w:val="00741AEF"/>
    <w:rsid w:val="00743F16"/>
    <w:rsid w:val="00744935"/>
    <w:rsid w:val="007557CD"/>
    <w:rsid w:val="007562D8"/>
    <w:rsid w:val="007619A2"/>
    <w:rsid w:val="00763245"/>
    <w:rsid w:val="007638F8"/>
    <w:rsid w:val="00763B10"/>
    <w:rsid w:val="0076523E"/>
    <w:rsid w:val="007662F7"/>
    <w:rsid w:val="00766967"/>
    <w:rsid w:val="00767B34"/>
    <w:rsid w:val="00771AC4"/>
    <w:rsid w:val="00774087"/>
    <w:rsid w:val="00776761"/>
    <w:rsid w:val="007806C6"/>
    <w:rsid w:val="00780C74"/>
    <w:rsid w:val="007814CD"/>
    <w:rsid w:val="007831B7"/>
    <w:rsid w:val="0078756C"/>
    <w:rsid w:val="00790A6B"/>
    <w:rsid w:val="00791001"/>
    <w:rsid w:val="007924B0"/>
    <w:rsid w:val="00793C62"/>
    <w:rsid w:val="00795730"/>
    <w:rsid w:val="00795DD9"/>
    <w:rsid w:val="00797C99"/>
    <w:rsid w:val="007A261B"/>
    <w:rsid w:val="007A3E21"/>
    <w:rsid w:val="007A4E53"/>
    <w:rsid w:val="007A5C7C"/>
    <w:rsid w:val="007A6D7A"/>
    <w:rsid w:val="007A7AA5"/>
    <w:rsid w:val="007A7FCF"/>
    <w:rsid w:val="007B3FBD"/>
    <w:rsid w:val="007B468F"/>
    <w:rsid w:val="007B5593"/>
    <w:rsid w:val="007C1CC8"/>
    <w:rsid w:val="007C1E33"/>
    <w:rsid w:val="007C2F41"/>
    <w:rsid w:val="007C6F59"/>
    <w:rsid w:val="007D436C"/>
    <w:rsid w:val="007D6326"/>
    <w:rsid w:val="007D7334"/>
    <w:rsid w:val="007E5262"/>
    <w:rsid w:val="007E69D7"/>
    <w:rsid w:val="007E6FE6"/>
    <w:rsid w:val="007E7ECC"/>
    <w:rsid w:val="007F0183"/>
    <w:rsid w:val="007F08CB"/>
    <w:rsid w:val="007F1110"/>
    <w:rsid w:val="007F3AC0"/>
    <w:rsid w:val="007F648F"/>
    <w:rsid w:val="007F6583"/>
    <w:rsid w:val="007F65DC"/>
    <w:rsid w:val="007F6D2C"/>
    <w:rsid w:val="007F7917"/>
    <w:rsid w:val="007F7B67"/>
    <w:rsid w:val="00800B0B"/>
    <w:rsid w:val="00811084"/>
    <w:rsid w:val="00814716"/>
    <w:rsid w:val="00815EA4"/>
    <w:rsid w:val="00822B9D"/>
    <w:rsid w:val="00825B70"/>
    <w:rsid w:val="0082798B"/>
    <w:rsid w:val="00830692"/>
    <w:rsid w:val="00833241"/>
    <w:rsid w:val="00833847"/>
    <w:rsid w:val="008341FD"/>
    <w:rsid w:val="00834C14"/>
    <w:rsid w:val="00834D44"/>
    <w:rsid w:val="00836DD6"/>
    <w:rsid w:val="0084044C"/>
    <w:rsid w:val="008412D2"/>
    <w:rsid w:val="0084162F"/>
    <w:rsid w:val="00850721"/>
    <w:rsid w:val="0085176B"/>
    <w:rsid w:val="00852528"/>
    <w:rsid w:val="00854936"/>
    <w:rsid w:val="0085777D"/>
    <w:rsid w:val="008604FE"/>
    <w:rsid w:val="0086186D"/>
    <w:rsid w:val="00867CAF"/>
    <w:rsid w:val="00867FB8"/>
    <w:rsid w:val="00871F87"/>
    <w:rsid w:val="00872CD4"/>
    <w:rsid w:val="00875621"/>
    <w:rsid w:val="0087741D"/>
    <w:rsid w:val="00884696"/>
    <w:rsid w:val="00884ADD"/>
    <w:rsid w:val="008873BC"/>
    <w:rsid w:val="008875D4"/>
    <w:rsid w:val="008925EB"/>
    <w:rsid w:val="00892BC1"/>
    <w:rsid w:val="00894F94"/>
    <w:rsid w:val="00895874"/>
    <w:rsid w:val="008959E5"/>
    <w:rsid w:val="0089628C"/>
    <w:rsid w:val="008A1150"/>
    <w:rsid w:val="008A126E"/>
    <w:rsid w:val="008A1CA6"/>
    <w:rsid w:val="008A5D68"/>
    <w:rsid w:val="008A6B0C"/>
    <w:rsid w:val="008B0CCA"/>
    <w:rsid w:val="008B1F40"/>
    <w:rsid w:val="008B372E"/>
    <w:rsid w:val="008B3DCA"/>
    <w:rsid w:val="008B5415"/>
    <w:rsid w:val="008B5EB8"/>
    <w:rsid w:val="008B635A"/>
    <w:rsid w:val="008B63B5"/>
    <w:rsid w:val="008B6498"/>
    <w:rsid w:val="008B7437"/>
    <w:rsid w:val="008C0DDB"/>
    <w:rsid w:val="008C309F"/>
    <w:rsid w:val="008C5466"/>
    <w:rsid w:val="008C59AC"/>
    <w:rsid w:val="008C61B5"/>
    <w:rsid w:val="008D1537"/>
    <w:rsid w:val="008D3162"/>
    <w:rsid w:val="008D4DD3"/>
    <w:rsid w:val="008D5C2F"/>
    <w:rsid w:val="008D7BD5"/>
    <w:rsid w:val="008E0F9C"/>
    <w:rsid w:val="008E2F23"/>
    <w:rsid w:val="008E34E5"/>
    <w:rsid w:val="008F2185"/>
    <w:rsid w:val="008F2F17"/>
    <w:rsid w:val="008F3127"/>
    <w:rsid w:val="008F5212"/>
    <w:rsid w:val="008F5CA4"/>
    <w:rsid w:val="009067E6"/>
    <w:rsid w:val="0091026B"/>
    <w:rsid w:val="00910D60"/>
    <w:rsid w:val="00913EB6"/>
    <w:rsid w:val="00914380"/>
    <w:rsid w:val="009163E8"/>
    <w:rsid w:val="009167F4"/>
    <w:rsid w:val="00922955"/>
    <w:rsid w:val="00922DCE"/>
    <w:rsid w:val="00923EFA"/>
    <w:rsid w:val="0092559D"/>
    <w:rsid w:val="009319EF"/>
    <w:rsid w:val="00931DB5"/>
    <w:rsid w:val="00936643"/>
    <w:rsid w:val="0094305F"/>
    <w:rsid w:val="009449E0"/>
    <w:rsid w:val="00945992"/>
    <w:rsid w:val="009474A7"/>
    <w:rsid w:val="00952AE9"/>
    <w:rsid w:val="00953519"/>
    <w:rsid w:val="00953A01"/>
    <w:rsid w:val="00954246"/>
    <w:rsid w:val="00957E35"/>
    <w:rsid w:val="009607AA"/>
    <w:rsid w:val="00961609"/>
    <w:rsid w:val="009625AF"/>
    <w:rsid w:val="00963A84"/>
    <w:rsid w:val="0096465A"/>
    <w:rsid w:val="009651F2"/>
    <w:rsid w:val="00965D7F"/>
    <w:rsid w:val="00973DDC"/>
    <w:rsid w:val="0097542C"/>
    <w:rsid w:val="0097646F"/>
    <w:rsid w:val="00982101"/>
    <w:rsid w:val="00982E3A"/>
    <w:rsid w:val="00984B7D"/>
    <w:rsid w:val="009914D6"/>
    <w:rsid w:val="00993AB2"/>
    <w:rsid w:val="00995295"/>
    <w:rsid w:val="0099555F"/>
    <w:rsid w:val="00995F60"/>
    <w:rsid w:val="009A281C"/>
    <w:rsid w:val="009A4508"/>
    <w:rsid w:val="009A47D3"/>
    <w:rsid w:val="009A6DF6"/>
    <w:rsid w:val="009A7337"/>
    <w:rsid w:val="009B07DD"/>
    <w:rsid w:val="009B0E2A"/>
    <w:rsid w:val="009B0E7A"/>
    <w:rsid w:val="009B3F26"/>
    <w:rsid w:val="009B4207"/>
    <w:rsid w:val="009C3476"/>
    <w:rsid w:val="009C69E6"/>
    <w:rsid w:val="009C6D83"/>
    <w:rsid w:val="009D3EC6"/>
    <w:rsid w:val="009E119D"/>
    <w:rsid w:val="009E300E"/>
    <w:rsid w:val="009F0BF2"/>
    <w:rsid w:val="009F110E"/>
    <w:rsid w:val="009F1640"/>
    <w:rsid w:val="009F39F6"/>
    <w:rsid w:val="009F473E"/>
    <w:rsid w:val="00A01DCD"/>
    <w:rsid w:val="00A05089"/>
    <w:rsid w:val="00A06E54"/>
    <w:rsid w:val="00A118FA"/>
    <w:rsid w:val="00A128D7"/>
    <w:rsid w:val="00A12F29"/>
    <w:rsid w:val="00A13342"/>
    <w:rsid w:val="00A1472D"/>
    <w:rsid w:val="00A14AA2"/>
    <w:rsid w:val="00A170CB"/>
    <w:rsid w:val="00A176ED"/>
    <w:rsid w:val="00A17D25"/>
    <w:rsid w:val="00A17D46"/>
    <w:rsid w:val="00A22344"/>
    <w:rsid w:val="00A22BA0"/>
    <w:rsid w:val="00A23BDA"/>
    <w:rsid w:val="00A24117"/>
    <w:rsid w:val="00A30BF0"/>
    <w:rsid w:val="00A3139C"/>
    <w:rsid w:val="00A34A33"/>
    <w:rsid w:val="00A402B8"/>
    <w:rsid w:val="00A449AB"/>
    <w:rsid w:val="00A46FC5"/>
    <w:rsid w:val="00A51BC5"/>
    <w:rsid w:val="00A5214D"/>
    <w:rsid w:val="00A52C39"/>
    <w:rsid w:val="00A52FD8"/>
    <w:rsid w:val="00A53564"/>
    <w:rsid w:val="00A53FFD"/>
    <w:rsid w:val="00A55DAD"/>
    <w:rsid w:val="00A60A5C"/>
    <w:rsid w:val="00A6266F"/>
    <w:rsid w:val="00A6432E"/>
    <w:rsid w:val="00A75D4C"/>
    <w:rsid w:val="00A76DB9"/>
    <w:rsid w:val="00A80E8C"/>
    <w:rsid w:val="00A816C1"/>
    <w:rsid w:val="00A8376B"/>
    <w:rsid w:val="00A83A9C"/>
    <w:rsid w:val="00A8512E"/>
    <w:rsid w:val="00A85C23"/>
    <w:rsid w:val="00A86237"/>
    <w:rsid w:val="00A942BB"/>
    <w:rsid w:val="00A97499"/>
    <w:rsid w:val="00A97864"/>
    <w:rsid w:val="00AA01F1"/>
    <w:rsid w:val="00AA088E"/>
    <w:rsid w:val="00AA1A70"/>
    <w:rsid w:val="00AA3072"/>
    <w:rsid w:val="00AA4639"/>
    <w:rsid w:val="00AB12B5"/>
    <w:rsid w:val="00AB216A"/>
    <w:rsid w:val="00AB3E18"/>
    <w:rsid w:val="00AB4E61"/>
    <w:rsid w:val="00AB7A42"/>
    <w:rsid w:val="00AB7A68"/>
    <w:rsid w:val="00AC06BE"/>
    <w:rsid w:val="00AC3A55"/>
    <w:rsid w:val="00AC4B5E"/>
    <w:rsid w:val="00AC79A1"/>
    <w:rsid w:val="00AD16FC"/>
    <w:rsid w:val="00AD1A85"/>
    <w:rsid w:val="00AD4B3D"/>
    <w:rsid w:val="00AD4C6E"/>
    <w:rsid w:val="00AD4E9A"/>
    <w:rsid w:val="00AE16B3"/>
    <w:rsid w:val="00AE4586"/>
    <w:rsid w:val="00AF03EB"/>
    <w:rsid w:val="00AF1533"/>
    <w:rsid w:val="00AF376C"/>
    <w:rsid w:val="00AF60A3"/>
    <w:rsid w:val="00AF6556"/>
    <w:rsid w:val="00B02CD2"/>
    <w:rsid w:val="00B03C05"/>
    <w:rsid w:val="00B0469B"/>
    <w:rsid w:val="00B048E8"/>
    <w:rsid w:val="00B07DD7"/>
    <w:rsid w:val="00B13AD9"/>
    <w:rsid w:val="00B17EF0"/>
    <w:rsid w:val="00B2164F"/>
    <w:rsid w:val="00B2757D"/>
    <w:rsid w:val="00B32DC2"/>
    <w:rsid w:val="00B34991"/>
    <w:rsid w:val="00B34DA1"/>
    <w:rsid w:val="00B4021B"/>
    <w:rsid w:val="00B41669"/>
    <w:rsid w:val="00B47207"/>
    <w:rsid w:val="00B47596"/>
    <w:rsid w:val="00B50C75"/>
    <w:rsid w:val="00B519DB"/>
    <w:rsid w:val="00B52014"/>
    <w:rsid w:val="00B565FE"/>
    <w:rsid w:val="00B64A57"/>
    <w:rsid w:val="00B66C78"/>
    <w:rsid w:val="00B713D6"/>
    <w:rsid w:val="00B74C7D"/>
    <w:rsid w:val="00B75909"/>
    <w:rsid w:val="00B77A08"/>
    <w:rsid w:val="00B807B8"/>
    <w:rsid w:val="00B8216A"/>
    <w:rsid w:val="00B82368"/>
    <w:rsid w:val="00B827B9"/>
    <w:rsid w:val="00B82D31"/>
    <w:rsid w:val="00B83B06"/>
    <w:rsid w:val="00B84D0D"/>
    <w:rsid w:val="00B8559F"/>
    <w:rsid w:val="00B86B39"/>
    <w:rsid w:val="00B9090E"/>
    <w:rsid w:val="00B91C9D"/>
    <w:rsid w:val="00B92ED4"/>
    <w:rsid w:val="00B9332E"/>
    <w:rsid w:val="00B9383A"/>
    <w:rsid w:val="00B94576"/>
    <w:rsid w:val="00B94BBA"/>
    <w:rsid w:val="00B9505E"/>
    <w:rsid w:val="00B956A8"/>
    <w:rsid w:val="00B9671A"/>
    <w:rsid w:val="00BA5790"/>
    <w:rsid w:val="00BB261D"/>
    <w:rsid w:val="00BB2787"/>
    <w:rsid w:val="00BB5EB0"/>
    <w:rsid w:val="00BC166D"/>
    <w:rsid w:val="00BC1A87"/>
    <w:rsid w:val="00BC3CBB"/>
    <w:rsid w:val="00BC6186"/>
    <w:rsid w:val="00BD0797"/>
    <w:rsid w:val="00BD0E1E"/>
    <w:rsid w:val="00BD37B1"/>
    <w:rsid w:val="00BE0056"/>
    <w:rsid w:val="00BE1FE5"/>
    <w:rsid w:val="00BE2219"/>
    <w:rsid w:val="00BE2561"/>
    <w:rsid w:val="00BE2EAB"/>
    <w:rsid w:val="00BE5BE9"/>
    <w:rsid w:val="00BE6DE3"/>
    <w:rsid w:val="00BE799A"/>
    <w:rsid w:val="00BF0290"/>
    <w:rsid w:val="00BF5226"/>
    <w:rsid w:val="00C02935"/>
    <w:rsid w:val="00C03AD1"/>
    <w:rsid w:val="00C05327"/>
    <w:rsid w:val="00C05952"/>
    <w:rsid w:val="00C1253F"/>
    <w:rsid w:val="00C1256D"/>
    <w:rsid w:val="00C1431A"/>
    <w:rsid w:val="00C156EB"/>
    <w:rsid w:val="00C16315"/>
    <w:rsid w:val="00C167E0"/>
    <w:rsid w:val="00C1718A"/>
    <w:rsid w:val="00C20E3B"/>
    <w:rsid w:val="00C20F65"/>
    <w:rsid w:val="00C2509D"/>
    <w:rsid w:val="00C268B0"/>
    <w:rsid w:val="00C26D35"/>
    <w:rsid w:val="00C321B4"/>
    <w:rsid w:val="00C3484C"/>
    <w:rsid w:val="00C35632"/>
    <w:rsid w:val="00C40AD1"/>
    <w:rsid w:val="00C42397"/>
    <w:rsid w:val="00C44B1A"/>
    <w:rsid w:val="00C45ABF"/>
    <w:rsid w:val="00C46086"/>
    <w:rsid w:val="00C4777C"/>
    <w:rsid w:val="00C50DC8"/>
    <w:rsid w:val="00C5298B"/>
    <w:rsid w:val="00C54435"/>
    <w:rsid w:val="00C6189C"/>
    <w:rsid w:val="00C63C37"/>
    <w:rsid w:val="00C63FD4"/>
    <w:rsid w:val="00C720F6"/>
    <w:rsid w:val="00C72693"/>
    <w:rsid w:val="00C72A67"/>
    <w:rsid w:val="00C733F9"/>
    <w:rsid w:val="00C77665"/>
    <w:rsid w:val="00C80A1F"/>
    <w:rsid w:val="00C815EA"/>
    <w:rsid w:val="00C823A6"/>
    <w:rsid w:val="00C83044"/>
    <w:rsid w:val="00C839B3"/>
    <w:rsid w:val="00C83E30"/>
    <w:rsid w:val="00C87E49"/>
    <w:rsid w:val="00C96516"/>
    <w:rsid w:val="00CA1A4E"/>
    <w:rsid w:val="00CA3215"/>
    <w:rsid w:val="00CB1EBD"/>
    <w:rsid w:val="00CB2842"/>
    <w:rsid w:val="00CB5852"/>
    <w:rsid w:val="00CB6C0D"/>
    <w:rsid w:val="00CB7BB4"/>
    <w:rsid w:val="00CC076C"/>
    <w:rsid w:val="00CC10D4"/>
    <w:rsid w:val="00CC141C"/>
    <w:rsid w:val="00CC1639"/>
    <w:rsid w:val="00CC39A4"/>
    <w:rsid w:val="00CC62BE"/>
    <w:rsid w:val="00CE177A"/>
    <w:rsid w:val="00CE3771"/>
    <w:rsid w:val="00CE49E0"/>
    <w:rsid w:val="00CE5CFE"/>
    <w:rsid w:val="00CF003B"/>
    <w:rsid w:val="00CF0DE8"/>
    <w:rsid w:val="00D0171C"/>
    <w:rsid w:val="00D046DA"/>
    <w:rsid w:val="00D04779"/>
    <w:rsid w:val="00D0559E"/>
    <w:rsid w:val="00D1308B"/>
    <w:rsid w:val="00D13DA9"/>
    <w:rsid w:val="00D17CC7"/>
    <w:rsid w:val="00D2119A"/>
    <w:rsid w:val="00D2151F"/>
    <w:rsid w:val="00D2155E"/>
    <w:rsid w:val="00D21638"/>
    <w:rsid w:val="00D22D9B"/>
    <w:rsid w:val="00D23842"/>
    <w:rsid w:val="00D31260"/>
    <w:rsid w:val="00D332C1"/>
    <w:rsid w:val="00D33792"/>
    <w:rsid w:val="00D33A9A"/>
    <w:rsid w:val="00D37084"/>
    <w:rsid w:val="00D375C3"/>
    <w:rsid w:val="00D44B29"/>
    <w:rsid w:val="00D4612E"/>
    <w:rsid w:val="00D52EA3"/>
    <w:rsid w:val="00D532C6"/>
    <w:rsid w:val="00D53F94"/>
    <w:rsid w:val="00D565E9"/>
    <w:rsid w:val="00D56F82"/>
    <w:rsid w:val="00D57000"/>
    <w:rsid w:val="00D605A5"/>
    <w:rsid w:val="00D605F9"/>
    <w:rsid w:val="00D60AE0"/>
    <w:rsid w:val="00D618B0"/>
    <w:rsid w:val="00D66484"/>
    <w:rsid w:val="00D719FE"/>
    <w:rsid w:val="00D733E5"/>
    <w:rsid w:val="00D735B8"/>
    <w:rsid w:val="00D74BBB"/>
    <w:rsid w:val="00D766D3"/>
    <w:rsid w:val="00D8251A"/>
    <w:rsid w:val="00D83117"/>
    <w:rsid w:val="00D85684"/>
    <w:rsid w:val="00D866C4"/>
    <w:rsid w:val="00D920F8"/>
    <w:rsid w:val="00D92591"/>
    <w:rsid w:val="00D965DB"/>
    <w:rsid w:val="00D9714D"/>
    <w:rsid w:val="00DA08D8"/>
    <w:rsid w:val="00DA5AE6"/>
    <w:rsid w:val="00DA7638"/>
    <w:rsid w:val="00DA7900"/>
    <w:rsid w:val="00DB027E"/>
    <w:rsid w:val="00DB091B"/>
    <w:rsid w:val="00DB2883"/>
    <w:rsid w:val="00DC0104"/>
    <w:rsid w:val="00DC21AD"/>
    <w:rsid w:val="00DC605F"/>
    <w:rsid w:val="00DC6ACA"/>
    <w:rsid w:val="00DD1711"/>
    <w:rsid w:val="00DD5F64"/>
    <w:rsid w:val="00DE2EDD"/>
    <w:rsid w:val="00DE35A1"/>
    <w:rsid w:val="00DE518B"/>
    <w:rsid w:val="00DF0BB7"/>
    <w:rsid w:val="00DF1D1A"/>
    <w:rsid w:val="00DF362F"/>
    <w:rsid w:val="00DF3A49"/>
    <w:rsid w:val="00DF4BAF"/>
    <w:rsid w:val="00DF4EEE"/>
    <w:rsid w:val="00DF6069"/>
    <w:rsid w:val="00DF669D"/>
    <w:rsid w:val="00DF78C0"/>
    <w:rsid w:val="00E03F6C"/>
    <w:rsid w:val="00E053ED"/>
    <w:rsid w:val="00E05907"/>
    <w:rsid w:val="00E071A1"/>
    <w:rsid w:val="00E107FD"/>
    <w:rsid w:val="00E11416"/>
    <w:rsid w:val="00E11EBB"/>
    <w:rsid w:val="00E1363B"/>
    <w:rsid w:val="00E13C50"/>
    <w:rsid w:val="00E1783F"/>
    <w:rsid w:val="00E22E8B"/>
    <w:rsid w:val="00E25DC5"/>
    <w:rsid w:val="00E26480"/>
    <w:rsid w:val="00E26944"/>
    <w:rsid w:val="00E26CF6"/>
    <w:rsid w:val="00E27114"/>
    <w:rsid w:val="00E31187"/>
    <w:rsid w:val="00E31CDD"/>
    <w:rsid w:val="00E31F98"/>
    <w:rsid w:val="00E32A77"/>
    <w:rsid w:val="00E337E1"/>
    <w:rsid w:val="00E35163"/>
    <w:rsid w:val="00E35C37"/>
    <w:rsid w:val="00E4038A"/>
    <w:rsid w:val="00E424BC"/>
    <w:rsid w:val="00E4361E"/>
    <w:rsid w:val="00E449FA"/>
    <w:rsid w:val="00E461F7"/>
    <w:rsid w:val="00E515CB"/>
    <w:rsid w:val="00E5216D"/>
    <w:rsid w:val="00E57AB8"/>
    <w:rsid w:val="00E614AD"/>
    <w:rsid w:val="00E70AF2"/>
    <w:rsid w:val="00E72DC9"/>
    <w:rsid w:val="00E7321D"/>
    <w:rsid w:val="00E73899"/>
    <w:rsid w:val="00E75AC0"/>
    <w:rsid w:val="00E766E0"/>
    <w:rsid w:val="00E80520"/>
    <w:rsid w:val="00E80791"/>
    <w:rsid w:val="00E9289A"/>
    <w:rsid w:val="00E94309"/>
    <w:rsid w:val="00EA0E1D"/>
    <w:rsid w:val="00EA2DDE"/>
    <w:rsid w:val="00EA34B4"/>
    <w:rsid w:val="00EA3896"/>
    <w:rsid w:val="00EA63F9"/>
    <w:rsid w:val="00EB0C6B"/>
    <w:rsid w:val="00EB1516"/>
    <w:rsid w:val="00EC0114"/>
    <w:rsid w:val="00EC1C00"/>
    <w:rsid w:val="00ED029E"/>
    <w:rsid w:val="00ED1240"/>
    <w:rsid w:val="00ED1570"/>
    <w:rsid w:val="00ED1A8F"/>
    <w:rsid w:val="00ED20CE"/>
    <w:rsid w:val="00ED21AB"/>
    <w:rsid w:val="00ED2D93"/>
    <w:rsid w:val="00ED31F9"/>
    <w:rsid w:val="00ED79A0"/>
    <w:rsid w:val="00ED7C0D"/>
    <w:rsid w:val="00ED7D16"/>
    <w:rsid w:val="00ED7E0E"/>
    <w:rsid w:val="00EE3ABE"/>
    <w:rsid w:val="00EE696C"/>
    <w:rsid w:val="00EE7CFE"/>
    <w:rsid w:val="00EF55AE"/>
    <w:rsid w:val="00F05076"/>
    <w:rsid w:val="00F061C8"/>
    <w:rsid w:val="00F07469"/>
    <w:rsid w:val="00F115F6"/>
    <w:rsid w:val="00F12736"/>
    <w:rsid w:val="00F14B0B"/>
    <w:rsid w:val="00F16F2C"/>
    <w:rsid w:val="00F17532"/>
    <w:rsid w:val="00F177AE"/>
    <w:rsid w:val="00F2138D"/>
    <w:rsid w:val="00F21931"/>
    <w:rsid w:val="00F2336B"/>
    <w:rsid w:val="00F23529"/>
    <w:rsid w:val="00F2387F"/>
    <w:rsid w:val="00F238CB"/>
    <w:rsid w:val="00F2637D"/>
    <w:rsid w:val="00F271AA"/>
    <w:rsid w:val="00F3386F"/>
    <w:rsid w:val="00F352B1"/>
    <w:rsid w:val="00F3742B"/>
    <w:rsid w:val="00F41E6B"/>
    <w:rsid w:val="00F42F3B"/>
    <w:rsid w:val="00F44195"/>
    <w:rsid w:val="00F44AF8"/>
    <w:rsid w:val="00F54801"/>
    <w:rsid w:val="00F5684C"/>
    <w:rsid w:val="00F569B5"/>
    <w:rsid w:val="00F5731F"/>
    <w:rsid w:val="00F57AF7"/>
    <w:rsid w:val="00F57E15"/>
    <w:rsid w:val="00F62944"/>
    <w:rsid w:val="00F64B53"/>
    <w:rsid w:val="00F65475"/>
    <w:rsid w:val="00F664CE"/>
    <w:rsid w:val="00F66C09"/>
    <w:rsid w:val="00F70123"/>
    <w:rsid w:val="00F70F00"/>
    <w:rsid w:val="00F74319"/>
    <w:rsid w:val="00F7567F"/>
    <w:rsid w:val="00F82949"/>
    <w:rsid w:val="00F82B94"/>
    <w:rsid w:val="00F86E57"/>
    <w:rsid w:val="00F87FCE"/>
    <w:rsid w:val="00F90F6C"/>
    <w:rsid w:val="00F9165E"/>
    <w:rsid w:val="00F94FF0"/>
    <w:rsid w:val="00FA2463"/>
    <w:rsid w:val="00FA7C8A"/>
    <w:rsid w:val="00FB0EA0"/>
    <w:rsid w:val="00FB1F05"/>
    <w:rsid w:val="00FB3090"/>
    <w:rsid w:val="00FB67C7"/>
    <w:rsid w:val="00FB7091"/>
    <w:rsid w:val="00FC011E"/>
    <w:rsid w:val="00FC08BE"/>
    <w:rsid w:val="00FC0968"/>
    <w:rsid w:val="00FC101A"/>
    <w:rsid w:val="00FC2A05"/>
    <w:rsid w:val="00FC2F62"/>
    <w:rsid w:val="00FC42E7"/>
    <w:rsid w:val="00FD055D"/>
    <w:rsid w:val="00FD14B9"/>
    <w:rsid w:val="00FD48D3"/>
    <w:rsid w:val="00FE3AB2"/>
    <w:rsid w:val="00FE4FC8"/>
    <w:rsid w:val="00FE5EB1"/>
    <w:rsid w:val="00FE6321"/>
    <w:rsid w:val="00FE7008"/>
    <w:rsid w:val="00FF0A46"/>
    <w:rsid w:val="00FF23D5"/>
    <w:rsid w:val="00FF5E85"/>
    <w:rsid w:val="00FF660A"/>
    <w:rsid w:val="00FF7AB2"/>
    <w:rsid w:val="00FF7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FA44A"/>
  <w15:docId w15:val="{251ECF59-2C8D-4C28-AD51-CC639CDC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E8B"/>
    <w:rPr>
      <w:sz w:val="22"/>
      <w:szCs w:val="22"/>
      <w:lang w:eastAsia="en-US"/>
    </w:rPr>
  </w:style>
  <w:style w:type="paragraph" w:styleId="Kop1">
    <w:name w:val="heading 1"/>
    <w:basedOn w:val="Standaard"/>
    <w:link w:val="Kop1Char"/>
    <w:uiPriority w:val="9"/>
    <w:qFormat/>
    <w:rsid w:val="00FF7D58"/>
    <w:pPr>
      <w:spacing w:before="100" w:beforeAutospacing="1" w:after="100" w:afterAutospacing="1"/>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DA1"/>
    <w:pPr>
      <w:ind w:left="720"/>
      <w:contextualSpacing/>
    </w:pPr>
  </w:style>
  <w:style w:type="character" w:styleId="Hyperlink">
    <w:name w:val="Hyperlink"/>
    <w:basedOn w:val="Standaardalinea-lettertype"/>
    <w:uiPriority w:val="99"/>
    <w:unhideWhenUsed/>
    <w:rsid w:val="00A942BB"/>
    <w:rPr>
      <w:color w:val="0000FF"/>
      <w:u w:val="single"/>
    </w:rPr>
  </w:style>
  <w:style w:type="paragraph" w:styleId="Ballontekst">
    <w:name w:val="Balloon Text"/>
    <w:basedOn w:val="Standaard"/>
    <w:link w:val="BallontekstChar"/>
    <w:uiPriority w:val="99"/>
    <w:semiHidden/>
    <w:unhideWhenUsed/>
    <w:rsid w:val="00D85684"/>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684"/>
    <w:rPr>
      <w:rFonts w:ascii="Tahoma" w:hAnsi="Tahoma" w:cs="Tahoma"/>
      <w:sz w:val="16"/>
      <w:szCs w:val="16"/>
      <w:lang w:eastAsia="en-US"/>
    </w:rPr>
  </w:style>
  <w:style w:type="paragraph" w:styleId="Koptekst">
    <w:name w:val="header"/>
    <w:basedOn w:val="Standaard"/>
    <w:link w:val="KoptekstChar"/>
    <w:uiPriority w:val="99"/>
    <w:unhideWhenUsed/>
    <w:rsid w:val="00B9090E"/>
    <w:pPr>
      <w:tabs>
        <w:tab w:val="center" w:pos="4536"/>
        <w:tab w:val="right" w:pos="9072"/>
      </w:tabs>
    </w:pPr>
  </w:style>
  <w:style w:type="character" w:customStyle="1" w:styleId="KoptekstChar">
    <w:name w:val="Koptekst Char"/>
    <w:basedOn w:val="Standaardalinea-lettertype"/>
    <w:link w:val="Koptekst"/>
    <w:uiPriority w:val="99"/>
    <w:rsid w:val="00B9090E"/>
    <w:rPr>
      <w:sz w:val="22"/>
      <w:szCs w:val="22"/>
      <w:lang w:eastAsia="en-US"/>
    </w:rPr>
  </w:style>
  <w:style w:type="paragraph" w:styleId="Voettekst">
    <w:name w:val="footer"/>
    <w:basedOn w:val="Standaard"/>
    <w:link w:val="VoettekstChar"/>
    <w:uiPriority w:val="99"/>
    <w:unhideWhenUsed/>
    <w:rsid w:val="00B9090E"/>
    <w:pPr>
      <w:tabs>
        <w:tab w:val="center" w:pos="4536"/>
        <w:tab w:val="right" w:pos="9072"/>
      </w:tabs>
    </w:pPr>
  </w:style>
  <w:style w:type="character" w:customStyle="1" w:styleId="VoettekstChar">
    <w:name w:val="Voettekst Char"/>
    <w:basedOn w:val="Standaardalinea-lettertype"/>
    <w:link w:val="Voettekst"/>
    <w:uiPriority w:val="99"/>
    <w:rsid w:val="00B9090E"/>
    <w:rPr>
      <w:sz w:val="22"/>
      <w:szCs w:val="22"/>
      <w:lang w:eastAsia="en-US"/>
    </w:rPr>
  </w:style>
  <w:style w:type="paragraph" w:styleId="Geenafstand">
    <w:name w:val="No Spacing"/>
    <w:uiPriority w:val="1"/>
    <w:qFormat/>
    <w:rsid w:val="00923EFA"/>
    <w:rPr>
      <w:sz w:val="22"/>
      <w:szCs w:val="22"/>
      <w:lang w:eastAsia="en-US"/>
    </w:rPr>
  </w:style>
  <w:style w:type="character" w:customStyle="1" w:styleId="Onopgelostemelding1">
    <w:name w:val="Onopgeloste melding1"/>
    <w:basedOn w:val="Standaardalinea-lettertype"/>
    <w:uiPriority w:val="99"/>
    <w:semiHidden/>
    <w:unhideWhenUsed/>
    <w:rsid w:val="008B5415"/>
    <w:rPr>
      <w:color w:val="808080"/>
      <w:shd w:val="clear" w:color="auto" w:fill="E6E6E6"/>
    </w:rPr>
  </w:style>
  <w:style w:type="character" w:customStyle="1" w:styleId="Kop1Char">
    <w:name w:val="Kop 1 Char"/>
    <w:basedOn w:val="Standaardalinea-lettertype"/>
    <w:link w:val="Kop1"/>
    <w:uiPriority w:val="9"/>
    <w:rsid w:val="00FF7D58"/>
    <w:rPr>
      <w:rFonts w:ascii="Times New Roman" w:eastAsia="Times New Roman" w:hAnsi="Times New Roman"/>
      <w:b/>
      <w:bCs/>
      <w:kern w:val="36"/>
      <w:sz w:val="48"/>
      <w:szCs w:val="48"/>
    </w:rPr>
  </w:style>
  <w:style w:type="paragraph" w:styleId="Normaalweb">
    <w:name w:val="Normal (Web)"/>
    <w:basedOn w:val="Standaard"/>
    <w:uiPriority w:val="99"/>
    <w:semiHidden/>
    <w:unhideWhenUsed/>
    <w:rsid w:val="00FF7D58"/>
    <w:pPr>
      <w:spacing w:before="100" w:beforeAutospacing="1" w:after="100" w:afterAutospacing="1"/>
    </w:pPr>
    <w:rPr>
      <w:rFonts w:ascii="Times New Roman" w:eastAsia="Times New Roman" w:hAnsi="Times New Roman"/>
      <w:sz w:val="24"/>
      <w:szCs w:val="24"/>
      <w:lang w:eastAsia="nl-NL"/>
    </w:rPr>
  </w:style>
  <w:style w:type="character" w:customStyle="1" w:styleId="Onopgelostemelding2">
    <w:name w:val="Onopgeloste melding2"/>
    <w:basedOn w:val="Standaardalinea-lettertype"/>
    <w:uiPriority w:val="99"/>
    <w:semiHidden/>
    <w:unhideWhenUsed/>
    <w:rsid w:val="006F5310"/>
    <w:rPr>
      <w:color w:val="605E5C"/>
      <w:shd w:val="clear" w:color="auto" w:fill="E1DFDD"/>
    </w:rPr>
  </w:style>
  <w:style w:type="paragraph" w:styleId="HTML-voorafopgemaakt">
    <w:name w:val="HTML Preformatted"/>
    <w:basedOn w:val="Standaard"/>
    <w:link w:val="HTML-voorafopgemaaktChar"/>
    <w:uiPriority w:val="99"/>
    <w:unhideWhenUsed/>
    <w:rsid w:val="00FC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FC0968"/>
    <w:rPr>
      <w:rFonts w:ascii="Courier New" w:eastAsia="Times New Roman" w:hAnsi="Courier New" w:cs="Courier New"/>
    </w:rPr>
  </w:style>
  <w:style w:type="character" w:customStyle="1" w:styleId="y2iqfc">
    <w:name w:val="y2iqfc"/>
    <w:basedOn w:val="Standaardalinea-lettertype"/>
    <w:rsid w:val="00797C99"/>
  </w:style>
  <w:style w:type="paragraph" w:styleId="Bovenkantformulier">
    <w:name w:val="HTML Top of Form"/>
    <w:basedOn w:val="Standaard"/>
    <w:next w:val="Standaard"/>
    <w:link w:val="BovenkantformulierChar"/>
    <w:hidden/>
    <w:uiPriority w:val="99"/>
    <w:semiHidden/>
    <w:unhideWhenUsed/>
    <w:rsid w:val="00C46086"/>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46086"/>
    <w:rPr>
      <w:rFonts w:ascii="Arial" w:eastAsia="Times New Roman" w:hAnsi="Arial" w:cs="Arial"/>
      <w:vanish/>
      <w:sz w:val="16"/>
      <w:szCs w:val="16"/>
    </w:rPr>
  </w:style>
  <w:style w:type="paragraph" w:customStyle="1" w:styleId="wtdlabel">
    <w:name w:val="w_td_label"/>
    <w:basedOn w:val="Standaard"/>
    <w:rsid w:val="00C46086"/>
    <w:pPr>
      <w:spacing w:before="100" w:beforeAutospacing="1" w:after="100" w:afterAutospacing="1"/>
    </w:pPr>
    <w:rPr>
      <w:rFonts w:ascii="Times New Roman" w:eastAsia="Times New Roman" w:hAnsi="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C46086"/>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46086"/>
    <w:rPr>
      <w:rFonts w:ascii="Arial" w:eastAsia="Times New Roman" w:hAnsi="Arial" w:cs="Arial"/>
      <w:vanish/>
      <w:sz w:val="16"/>
      <w:szCs w:val="16"/>
    </w:rPr>
  </w:style>
  <w:style w:type="character" w:styleId="Intensievebenadrukking">
    <w:name w:val="Intense Emphasis"/>
    <w:basedOn w:val="Standaardalinea-lettertype"/>
    <w:uiPriority w:val="21"/>
    <w:qFormat/>
    <w:rsid w:val="008A5D6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553">
      <w:bodyDiv w:val="1"/>
      <w:marLeft w:val="0"/>
      <w:marRight w:val="0"/>
      <w:marTop w:val="0"/>
      <w:marBottom w:val="0"/>
      <w:divBdr>
        <w:top w:val="none" w:sz="0" w:space="0" w:color="auto"/>
        <w:left w:val="none" w:sz="0" w:space="0" w:color="auto"/>
        <w:bottom w:val="none" w:sz="0" w:space="0" w:color="auto"/>
        <w:right w:val="none" w:sz="0" w:space="0" w:color="auto"/>
      </w:divBdr>
    </w:div>
    <w:div w:id="58286776">
      <w:bodyDiv w:val="1"/>
      <w:marLeft w:val="0"/>
      <w:marRight w:val="0"/>
      <w:marTop w:val="0"/>
      <w:marBottom w:val="0"/>
      <w:divBdr>
        <w:top w:val="none" w:sz="0" w:space="0" w:color="auto"/>
        <w:left w:val="none" w:sz="0" w:space="0" w:color="auto"/>
        <w:bottom w:val="none" w:sz="0" w:space="0" w:color="auto"/>
        <w:right w:val="none" w:sz="0" w:space="0" w:color="auto"/>
      </w:divBdr>
    </w:div>
    <w:div w:id="93093159">
      <w:bodyDiv w:val="1"/>
      <w:marLeft w:val="0"/>
      <w:marRight w:val="0"/>
      <w:marTop w:val="0"/>
      <w:marBottom w:val="0"/>
      <w:divBdr>
        <w:top w:val="none" w:sz="0" w:space="0" w:color="auto"/>
        <w:left w:val="none" w:sz="0" w:space="0" w:color="auto"/>
        <w:bottom w:val="none" w:sz="0" w:space="0" w:color="auto"/>
        <w:right w:val="none" w:sz="0" w:space="0" w:color="auto"/>
      </w:divBdr>
    </w:div>
    <w:div w:id="107743487">
      <w:bodyDiv w:val="1"/>
      <w:marLeft w:val="0"/>
      <w:marRight w:val="0"/>
      <w:marTop w:val="0"/>
      <w:marBottom w:val="0"/>
      <w:divBdr>
        <w:top w:val="none" w:sz="0" w:space="0" w:color="auto"/>
        <w:left w:val="none" w:sz="0" w:space="0" w:color="auto"/>
        <w:bottom w:val="none" w:sz="0" w:space="0" w:color="auto"/>
        <w:right w:val="none" w:sz="0" w:space="0" w:color="auto"/>
      </w:divBdr>
    </w:div>
    <w:div w:id="129440448">
      <w:bodyDiv w:val="1"/>
      <w:marLeft w:val="0"/>
      <w:marRight w:val="0"/>
      <w:marTop w:val="0"/>
      <w:marBottom w:val="0"/>
      <w:divBdr>
        <w:top w:val="none" w:sz="0" w:space="0" w:color="auto"/>
        <w:left w:val="none" w:sz="0" w:space="0" w:color="auto"/>
        <w:bottom w:val="none" w:sz="0" w:space="0" w:color="auto"/>
        <w:right w:val="none" w:sz="0" w:space="0" w:color="auto"/>
      </w:divBdr>
    </w:div>
    <w:div w:id="203832657">
      <w:bodyDiv w:val="1"/>
      <w:marLeft w:val="0"/>
      <w:marRight w:val="0"/>
      <w:marTop w:val="0"/>
      <w:marBottom w:val="0"/>
      <w:divBdr>
        <w:top w:val="none" w:sz="0" w:space="0" w:color="auto"/>
        <w:left w:val="none" w:sz="0" w:space="0" w:color="auto"/>
        <w:bottom w:val="none" w:sz="0" w:space="0" w:color="auto"/>
        <w:right w:val="none" w:sz="0" w:space="0" w:color="auto"/>
      </w:divBdr>
    </w:div>
    <w:div w:id="205027338">
      <w:bodyDiv w:val="1"/>
      <w:marLeft w:val="0"/>
      <w:marRight w:val="0"/>
      <w:marTop w:val="0"/>
      <w:marBottom w:val="0"/>
      <w:divBdr>
        <w:top w:val="none" w:sz="0" w:space="0" w:color="auto"/>
        <w:left w:val="none" w:sz="0" w:space="0" w:color="auto"/>
        <w:bottom w:val="none" w:sz="0" w:space="0" w:color="auto"/>
        <w:right w:val="none" w:sz="0" w:space="0" w:color="auto"/>
      </w:divBdr>
    </w:div>
    <w:div w:id="221839630">
      <w:bodyDiv w:val="1"/>
      <w:marLeft w:val="0"/>
      <w:marRight w:val="0"/>
      <w:marTop w:val="0"/>
      <w:marBottom w:val="0"/>
      <w:divBdr>
        <w:top w:val="none" w:sz="0" w:space="0" w:color="auto"/>
        <w:left w:val="none" w:sz="0" w:space="0" w:color="auto"/>
        <w:bottom w:val="none" w:sz="0" w:space="0" w:color="auto"/>
        <w:right w:val="none" w:sz="0" w:space="0" w:color="auto"/>
      </w:divBdr>
    </w:div>
    <w:div w:id="237136441">
      <w:bodyDiv w:val="1"/>
      <w:marLeft w:val="0"/>
      <w:marRight w:val="0"/>
      <w:marTop w:val="0"/>
      <w:marBottom w:val="0"/>
      <w:divBdr>
        <w:top w:val="none" w:sz="0" w:space="0" w:color="auto"/>
        <w:left w:val="none" w:sz="0" w:space="0" w:color="auto"/>
        <w:bottom w:val="none" w:sz="0" w:space="0" w:color="auto"/>
        <w:right w:val="none" w:sz="0" w:space="0" w:color="auto"/>
      </w:divBdr>
    </w:div>
    <w:div w:id="273832138">
      <w:bodyDiv w:val="1"/>
      <w:marLeft w:val="0"/>
      <w:marRight w:val="0"/>
      <w:marTop w:val="0"/>
      <w:marBottom w:val="0"/>
      <w:divBdr>
        <w:top w:val="none" w:sz="0" w:space="0" w:color="auto"/>
        <w:left w:val="none" w:sz="0" w:space="0" w:color="auto"/>
        <w:bottom w:val="none" w:sz="0" w:space="0" w:color="auto"/>
        <w:right w:val="none" w:sz="0" w:space="0" w:color="auto"/>
      </w:divBdr>
    </w:div>
    <w:div w:id="295334628">
      <w:bodyDiv w:val="1"/>
      <w:marLeft w:val="0"/>
      <w:marRight w:val="0"/>
      <w:marTop w:val="0"/>
      <w:marBottom w:val="0"/>
      <w:divBdr>
        <w:top w:val="none" w:sz="0" w:space="0" w:color="auto"/>
        <w:left w:val="none" w:sz="0" w:space="0" w:color="auto"/>
        <w:bottom w:val="none" w:sz="0" w:space="0" w:color="auto"/>
        <w:right w:val="none" w:sz="0" w:space="0" w:color="auto"/>
      </w:divBdr>
    </w:div>
    <w:div w:id="304090744">
      <w:bodyDiv w:val="1"/>
      <w:marLeft w:val="0"/>
      <w:marRight w:val="0"/>
      <w:marTop w:val="0"/>
      <w:marBottom w:val="0"/>
      <w:divBdr>
        <w:top w:val="none" w:sz="0" w:space="0" w:color="auto"/>
        <w:left w:val="none" w:sz="0" w:space="0" w:color="auto"/>
        <w:bottom w:val="none" w:sz="0" w:space="0" w:color="auto"/>
        <w:right w:val="none" w:sz="0" w:space="0" w:color="auto"/>
      </w:divBdr>
    </w:div>
    <w:div w:id="328290253">
      <w:bodyDiv w:val="1"/>
      <w:marLeft w:val="0"/>
      <w:marRight w:val="0"/>
      <w:marTop w:val="0"/>
      <w:marBottom w:val="0"/>
      <w:divBdr>
        <w:top w:val="none" w:sz="0" w:space="0" w:color="auto"/>
        <w:left w:val="none" w:sz="0" w:space="0" w:color="auto"/>
        <w:bottom w:val="none" w:sz="0" w:space="0" w:color="auto"/>
        <w:right w:val="none" w:sz="0" w:space="0" w:color="auto"/>
      </w:divBdr>
    </w:div>
    <w:div w:id="350570171">
      <w:bodyDiv w:val="1"/>
      <w:marLeft w:val="0"/>
      <w:marRight w:val="0"/>
      <w:marTop w:val="0"/>
      <w:marBottom w:val="0"/>
      <w:divBdr>
        <w:top w:val="none" w:sz="0" w:space="0" w:color="auto"/>
        <w:left w:val="none" w:sz="0" w:space="0" w:color="auto"/>
        <w:bottom w:val="none" w:sz="0" w:space="0" w:color="auto"/>
        <w:right w:val="none" w:sz="0" w:space="0" w:color="auto"/>
      </w:divBdr>
    </w:div>
    <w:div w:id="373163246">
      <w:bodyDiv w:val="1"/>
      <w:marLeft w:val="0"/>
      <w:marRight w:val="0"/>
      <w:marTop w:val="0"/>
      <w:marBottom w:val="0"/>
      <w:divBdr>
        <w:top w:val="none" w:sz="0" w:space="0" w:color="auto"/>
        <w:left w:val="none" w:sz="0" w:space="0" w:color="auto"/>
        <w:bottom w:val="none" w:sz="0" w:space="0" w:color="auto"/>
        <w:right w:val="none" w:sz="0" w:space="0" w:color="auto"/>
      </w:divBdr>
    </w:div>
    <w:div w:id="405416817">
      <w:bodyDiv w:val="1"/>
      <w:marLeft w:val="0"/>
      <w:marRight w:val="0"/>
      <w:marTop w:val="0"/>
      <w:marBottom w:val="0"/>
      <w:divBdr>
        <w:top w:val="none" w:sz="0" w:space="0" w:color="auto"/>
        <w:left w:val="none" w:sz="0" w:space="0" w:color="auto"/>
        <w:bottom w:val="none" w:sz="0" w:space="0" w:color="auto"/>
        <w:right w:val="none" w:sz="0" w:space="0" w:color="auto"/>
      </w:divBdr>
    </w:div>
    <w:div w:id="477646399">
      <w:bodyDiv w:val="1"/>
      <w:marLeft w:val="0"/>
      <w:marRight w:val="0"/>
      <w:marTop w:val="0"/>
      <w:marBottom w:val="0"/>
      <w:divBdr>
        <w:top w:val="none" w:sz="0" w:space="0" w:color="auto"/>
        <w:left w:val="none" w:sz="0" w:space="0" w:color="auto"/>
        <w:bottom w:val="none" w:sz="0" w:space="0" w:color="auto"/>
        <w:right w:val="none" w:sz="0" w:space="0" w:color="auto"/>
      </w:divBdr>
    </w:div>
    <w:div w:id="563681273">
      <w:bodyDiv w:val="1"/>
      <w:marLeft w:val="0"/>
      <w:marRight w:val="0"/>
      <w:marTop w:val="0"/>
      <w:marBottom w:val="0"/>
      <w:divBdr>
        <w:top w:val="none" w:sz="0" w:space="0" w:color="auto"/>
        <w:left w:val="none" w:sz="0" w:space="0" w:color="auto"/>
        <w:bottom w:val="none" w:sz="0" w:space="0" w:color="auto"/>
        <w:right w:val="none" w:sz="0" w:space="0" w:color="auto"/>
      </w:divBdr>
    </w:div>
    <w:div w:id="574097797">
      <w:bodyDiv w:val="1"/>
      <w:marLeft w:val="0"/>
      <w:marRight w:val="0"/>
      <w:marTop w:val="0"/>
      <w:marBottom w:val="0"/>
      <w:divBdr>
        <w:top w:val="none" w:sz="0" w:space="0" w:color="auto"/>
        <w:left w:val="none" w:sz="0" w:space="0" w:color="auto"/>
        <w:bottom w:val="none" w:sz="0" w:space="0" w:color="auto"/>
        <w:right w:val="none" w:sz="0" w:space="0" w:color="auto"/>
      </w:divBdr>
    </w:div>
    <w:div w:id="580452443">
      <w:bodyDiv w:val="1"/>
      <w:marLeft w:val="0"/>
      <w:marRight w:val="0"/>
      <w:marTop w:val="0"/>
      <w:marBottom w:val="0"/>
      <w:divBdr>
        <w:top w:val="none" w:sz="0" w:space="0" w:color="auto"/>
        <w:left w:val="none" w:sz="0" w:space="0" w:color="auto"/>
        <w:bottom w:val="none" w:sz="0" w:space="0" w:color="auto"/>
        <w:right w:val="none" w:sz="0" w:space="0" w:color="auto"/>
      </w:divBdr>
    </w:div>
    <w:div w:id="593124306">
      <w:bodyDiv w:val="1"/>
      <w:marLeft w:val="0"/>
      <w:marRight w:val="0"/>
      <w:marTop w:val="0"/>
      <w:marBottom w:val="0"/>
      <w:divBdr>
        <w:top w:val="none" w:sz="0" w:space="0" w:color="auto"/>
        <w:left w:val="none" w:sz="0" w:space="0" w:color="auto"/>
        <w:bottom w:val="none" w:sz="0" w:space="0" w:color="auto"/>
        <w:right w:val="none" w:sz="0" w:space="0" w:color="auto"/>
      </w:divBdr>
    </w:div>
    <w:div w:id="651374826">
      <w:bodyDiv w:val="1"/>
      <w:marLeft w:val="0"/>
      <w:marRight w:val="0"/>
      <w:marTop w:val="0"/>
      <w:marBottom w:val="0"/>
      <w:divBdr>
        <w:top w:val="none" w:sz="0" w:space="0" w:color="auto"/>
        <w:left w:val="none" w:sz="0" w:space="0" w:color="auto"/>
        <w:bottom w:val="none" w:sz="0" w:space="0" w:color="auto"/>
        <w:right w:val="none" w:sz="0" w:space="0" w:color="auto"/>
      </w:divBdr>
    </w:div>
    <w:div w:id="656689931">
      <w:bodyDiv w:val="1"/>
      <w:marLeft w:val="0"/>
      <w:marRight w:val="0"/>
      <w:marTop w:val="0"/>
      <w:marBottom w:val="0"/>
      <w:divBdr>
        <w:top w:val="none" w:sz="0" w:space="0" w:color="auto"/>
        <w:left w:val="none" w:sz="0" w:space="0" w:color="auto"/>
        <w:bottom w:val="none" w:sz="0" w:space="0" w:color="auto"/>
        <w:right w:val="none" w:sz="0" w:space="0" w:color="auto"/>
      </w:divBdr>
    </w:div>
    <w:div w:id="714159829">
      <w:bodyDiv w:val="1"/>
      <w:marLeft w:val="0"/>
      <w:marRight w:val="0"/>
      <w:marTop w:val="0"/>
      <w:marBottom w:val="0"/>
      <w:divBdr>
        <w:top w:val="none" w:sz="0" w:space="0" w:color="auto"/>
        <w:left w:val="none" w:sz="0" w:space="0" w:color="auto"/>
        <w:bottom w:val="none" w:sz="0" w:space="0" w:color="auto"/>
        <w:right w:val="none" w:sz="0" w:space="0" w:color="auto"/>
      </w:divBdr>
    </w:div>
    <w:div w:id="755518400">
      <w:bodyDiv w:val="1"/>
      <w:marLeft w:val="0"/>
      <w:marRight w:val="0"/>
      <w:marTop w:val="0"/>
      <w:marBottom w:val="0"/>
      <w:divBdr>
        <w:top w:val="none" w:sz="0" w:space="0" w:color="auto"/>
        <w:left w:val="none" w:sz="0" w:space="0" w:color="auto"/>
        <w:bottom w:val="none" w:sz="0" w:space="0" w:color="auto"/>
        <w:right w:val="none" w:sz="0" w:space="0" w:color="auto"/>
      </w:divBdr>
    </w:div>
    <w:div w:id="810099836">
      <w:bodyDiv w:val="1"/>
      <w:marLeft w:val="0"/>
      <w:marRight w:val="0"/>
      <w:marTop w:val="0"/>
      <w:marBottom w:val="0"/>
      <w:divBdr>
        <w:top w:val="none" w:sz="0" w:space="0" w:color="auto"/>
        <w:left w:val="none" w:sz="0" w:space="0" w:color="auto"/>
        <w:bottom w:val="none" w:sz="0" w:space="0" w:color="auto"/>
        <w:right w:val="none" w:sz="0" w:space="0" w:color="auto"/>
      </w:divBdr>
    </w:div>
    <w:div w:id="821964030">
      <w:bodyDiv w:val="1"/>
      <w:marLeft w:val="0"/>
      <w:marRight w:val="0"/>
      <w:marTop w:val="0"/>
      <w:marBottom w:val="0"/>
      <w:divBdr>
        <w:top w:val="none" w:sz="0" w:space="0" w:color="auto"/>
        <w:left w:val="none" w:sz="0" w:space="0" w:color="auto"/>
        <w:bottom w:val="none" w:sz="0" w:space="0" w:color="auto"/>
        <w:right w:val="none" w:sz="0" w:space="0" w:color="auto"/>
      </w:divBdr>
    </w:div>
    <w:div w:id="838734495">
      <w:bodyDiv w:val="1"/>
      <w:marLeft w:val="0"/>
      <w:marRight w:val="0"/>
      <w:marTop w:val="0"/>
      <w:marBottom w:val="0"/>
      <w:divBdr>
        <w:top w:val="none" w:sz="0" w:space="0" w:color="auto"/>
        <w:left w:val="none" w:sz="0" w:space="0" w:color="auto"/>
        <w:bottom w:val="none" w:sz="0" w:space="0" w:color="auto"/>
        <w:right w:val="none" w:sz="0" w:space="0" w:color="auto"/>
      </w:divBdr>
    </w:div>
    <w:div w:id="848716805">
      <w:bodyDiv w:val="1"/>
      <w:marLeft w:val="0"/>
      <w:marRight w:val="0"/>
      <w:marTop w:val="0"/>
      <w:marBottom w:val="0"/>
      <w:divBdr>
        <w:top w:val="none" w:sz="0" w:space="0" w:color="auto"/>
        <w:left w:val="none" w:sz="0" w:space="0" w:color="auto"/>
        <w:bottom w:val="none" w:sz="0" w:space="0" w:color="auto"/>
        <w:right w:val="none" w:sz="0" w:space="0" w:color="auto"/>
      </w:divBdr>
    </w:div>
    <w:div w:id="901215387">
      <w:bodyDiv w:val="1"/>
      <w:marLeft w:val="0"/>
      <w:marRight w:val="0"/>
      <w:marTop w:val="0"/>
      <w:marBottom w:val="0"/>
      <w:divBdr>
        <w:top w:val="none" w:sz="0" w:space="0" w:color="auto"/>
        <w:left w:val="none" w:sz="0" w:space="0" w:color="auto"/>
        <w:bottom w:val="none" w:sz="0" w:space="0" w:color="auto"/>
        <w:right w:val="none" w:sz="0" w:space="0" w:color="auto"/>
      </w:divBdr>
    </w:div>
    <w:div w:id="915821218">
      <w:bodyDiv w:val="1"/>
      <w:marLeft w:val="0"/>
      <w:marRight w:val="0"/>
      <w:marTop w:val="0"/>
      <w:marBottom w:val="0"/>
      <w:divBdr>
        <w:top w:val="none" w:sz="0" w:space="0" w:color="auto"/>
        <w:left w:val="none" w:sz="0" w:space="0" w:color="auto"/>
        <w:bottom w:val="none" w:sz="0" w:space="0" w:color="auto"/>
        <w:right w:val="none" w:sz="0" w:space="0" w:color="auto"/>
      </w:divBdr>
    </w:div>
    <w:div w:id="932277333">
      <w:bodyDiv w:val="1"/>
      <w:marLeft w:val="0"/>
      <w:marRight w:val="0"/>
      <w:marTop w:val="0"/>
      <w:marBottom w:val="0"/>
      <w:divBdr>
        <w:top w:val="none" w:sz="0" w:space="0" w:color="auto"/>
        <w:left w:val="none" w:sz="0" w:space="0" w:color="auto"/>
        <w:bottom w:val="none" w:sz="0" w:space="0" w:color="auto"/>
        <w:right w:val="none" w:sz="0" w:space="0" w:color="auto"/>
      </w:divBdr>
    </w:div>
    <w:div w:id="935863248">
      <w:bodyDiv w:val="1"/>
      <w:marLeft w:val="0"/>
      <w:marRight w:val="0"/>
      <w:marTop w:val="0"/>
      <w:marBottom w:val="0"/>
      <w:divBdr>
        <w:top w:val="none" w:sz="0" w:space="0" w:color="auto"/>
        <w:left w:val="none" w:sz="0" w:space="0" w:color="auto"/>
        <w:bottom w:val="none" w:sz="0" w:space="0" w:color="auto"/>
        <w:right w:val="none" w:sz="0" w:space="0" w:color="auto"/>
      </w:divBdr>
    </w:div>
    <w:div w:id="950010150">
      <w:bodyDiv w:val="1"/>
      <w:marLeft w:val="0"/>
      <w:marRight w:val="0"/>
      <w:marTop w:val="0"/>
      <w:marBottom w:val="0"/>
      <w:divBdr>
        <w:top w:val="none" w:sz="0" w:space="0" w:color="auto"/>
        <w:left w:val="none" w:sz="0" w:space="0" w:color="auto"/>
        <w:bottom w:val="none" w:sz="0" w:space="0" w:color="auto"/>
        <w:right w:val="none" w:sz="0" w:space="0" w:color="auto"/>
      </w:divBdr>
      <w:divsChild>
        <w:div w:id="279801448">
          <w:marLeft w:val="0"/>
          <w:marRight w:val="0"/>
          <w:marTop w:val="0"/>
          <w:marBottom w:val="0"/>
          <w:divBdr>
            <w:top w:val="none" w:sz="0" w:space="0" w:color="auto"/>
            <w:left w:val="none" w:sz="0" w:space="0" w:color="auto"/>
            <w:bottom w:val="none" w:sz="0" w:space="0" w:color="auto"/>
            <w:right w:val="none" w:sz="0" w:space="0" w:color="auto"/>
          </w:divBdr>
        </w:div>
        <w:div w:id="354620752">
          <w:marLeft w:val="0"/>
          <w:marRight w:val="0"/>
          <w:marTop w:val="0"/>
          <w:marBottom w:val="0"/>
          <w:divBdr>
            <w:top w:val="none" w:sz="0" w:space="0" w:color="auto"/>
            <w:left w:val="none" w:sz="0" w:space="0" w:color="auto"/>
            <w:bottom w:val="none" w:sz="0" w:space="0" w:color="auto"/>
            <w:right w:val="none" w:sz="0" w:space="0" w:color="auto"/>
          </w:divBdr>
          <w:divsChild>
            <w:div w:id="1553155280">
              <w:marLeft w:val="0"/>
              <w:marRight w:val="165"/>
              <w:marTop w:val="150"/>
              <w:marBottom w:val="0"/>
              <w:divBdr>
                <w:top w:val="none" w:sz="0" w:space="0" w:color="auto"/>
                <w:left w:val="none" w:sz="0" w:space="0" w:color="auto"/>
                <w:bottom w:val="none" w:sz="0" w:space="0" w:color="auto"/>
                <w:right w:val="none" w:sz="0" w:space="0" w:color="auto"/>
              </w:divBdr>
              <w:divsChild>
                <w:div w:id="1104375378">
                  <w:marLeft w:val="0"/>
                  <w:marRight w:val="0"/>
                  <w:marTop w:val="0"/>
                  <w:marBottom w:val="0"/>
                  <w:divBdr>
                    <w:top w:val="none" w:sz="0" w:space="0" w:color="auto"/>
                    <w:left w:val="none" w:sz="0" w:space="0" w:color="auto"/>
                    <w:bottom w:val="none" w:sz="0" w:space="0" w:color="auto"/>
                    <w:right w:val="none" w:sz="0" w:space="0" w:color="auto"/>
                  </w:divBdr>
                  <w:divsChild>
                    <w:div w:id="943727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99843">
      <w:bodyDiv w:val="1"/>
      <w:marLeft w:val="0"/>
      <w:marRight w:val="0"/>
      <w:marTop w:val="0"/>
      <w:marBottom w:val="0"/>
      <w:divBdr>
        <w:top w:val="none" w:sz="0" w:space="0" w:color="auto"/>
        <w:left w:val="none" w:sz="0" w:space="0" w:color="auto"/>
        <w:bottom w:val="none" w:sz="0" w:space="0" w:color="auto"/>
        <w:right w:val="none" w:sz="0" w:space="0" w:color="auto"/>
      </w:divBdr>
    </w:div>
    <w:div w:id="1002509957">
      <w:bodyDiv w:val="1"/>
      <w:marLeft w:val="0"/>
      <w:marRight w:val="0"/>
      <w:marTop w:val="0"/>
      <w:marBottom w:val="0"/>
      <w:divBdr>
        <w:top w:val="none" w:sz="0" w:space="0" w:color="auto"/>
        <w:left w:val="none" w:sz="0" w:space="0" w:color="auto"/>
        <w:bottom w:val="none" w:sz="0" w:space="0" w:color="auto"/>
        <w:right w:val="none" w:sz="0" w:space="0" w:color="auto"/>
      </w:divBdr>
    </w:div>
    <w:div w:id="1025517389">
      <w:bodyDiv w:val="1"/>
      <w:marLeft w:val="0"/>
      <w:marRight w:val="0"/>
      <w:marTop w:val="0"/>
      <w:marBottom w:val="0"/>
      <w:divBdr>
        <w:top w:val="none" w:sz="0" w:space="0" w:color="auto"/>
        <w:left w:val="none" w:sz="0" w:space="0" w:color="auto"/>
        <w:bottom w:val="none" w:sz="0" w:space="0" w:color="auto"/>
        <w:right w:val="none" w:sz="0" w:space="0" w:color="auto"/>
      </w:divBdr>
    </w:div>
    <w:div w:id="1073628704">
      <w:bodyDiv w:val="1"/>
      <w:marLeft w:val="0"/>
      <w:marRight w:val="0"/>
      <w:marTop w:val="0"/>
      <w:marBottom w:val="0"/>
      <w:divBdr>
        <w:top w:val="none" w:sz="0" w:space="0" w:color="auto"/>
        <w:left w:val="none" w:sz="0" w:space="0" w:color="auto"/>
        <w:bottom w:val="none" w:sz="0" w:space="0" w:color="auto"/>
        <w:right w:val="none" w:sz="0" w:space="0" w:color="auto"/>
      </w:divBdr>
    </w:div>
    <w:div w:id="1096435925">
      <w:bodyDiv w:val="1"/>
      <w:marLeft w:val="0"/>
      <w:marRight w:val="0"/>
      <w:marTop w:val="0"/>
      <w:marBottom w:val="0"/>
      <w:divBdr>
        <w:top w:val="none" w:sz="0" w:space="0" w:color="auto"/>
        <w:left w:val="none" w:sz="0" w:space="0" w:color="auto"/>
        <w:bottom w:val="none" w:sz="0" w:space="0" w:color="auto"/>
        <w:right w:val="none" w:sz="0" w:space="0" w:color="auto"/>
      </w:divBdr>
    </w:div>
    <w:div w:id="1109661915">
      <w:bodyDiv w:val="1"/>
      <w:marLeft w:val="0"/>
      <w:marRight w:val="0"/>
      <w:marTop w:val="0"/>
      <w:marBottom w:val="0"/>
      <w:divBdr>
        <w:top w:val="none" w:sz="0" w:space="0" w:color="auto"/>
        <w:left w:val="none" w:sz="0" w:space="0" w:color="auto"/>
        <w:bottom w:val="none" w:sz="0" w:space="0" w:color="auto"/>
        <w:right w:val="none" w:sz="0" w:space="0" w:color="auto"/>
      </w:divBdr>
    </w:div>
    <w:div w:id="1129207275">
      <w:bodyDiv w:val="1"/>
      <w:marLeft w:val="0"/>
      <w:marRight w:val="0"/>
      <w:marTop w:val="0"/>
      <w:marBottom w:val="0"/>
      <w:divBdr>
        <w:top w:val="none" w:sz="0" w:space="0" w:color="auto"/>
        <w:left w:val="none" w:sz="0" w:space="0" w:color="auto"/>
        <w:bottom w:val="none" w:sz="0" w:space="0" w:color="auto"/>
        <w:right w:val="none" w:sz="0" w:space="0" w:color="auto"/>
      </w:divBdr>
    </w:div>
    <w:div w:id="1138644821">
      <w:bodyDiv w:val="1"/>
      <w:marLeft w:val="0"/>
      <w:marRight w:val="0"/>
      <w:marTop w:val="0"/>
      <w:marBottom w:val="0"/>
      <w:divBdr>
        <w:top w:val="none" w:sz="0" w:space="0" w:color="auto"/>
        <w:left w:val="none" w:sz="0" w:space="0" w:color="auto"/>
        <w:bottom w:val="none" w:sz="0" w:space="0" w:color="auto"/>
        <w:right w:val="none" w:sz="0" w:space="0" w:color="auto"/>
      </w:divBdr>
    </w:div>
    <w:div w:id="1220945026">
      <w:bodyDiv w:val="1"/>
      <w:marLeft w:val="0"/>
      <w:marRight w:val="0"/>
      <w:marTop w:val="0"/>
      <w:marBottom w:val="0"/>
      <w:divBdr>
        <w:top w:val="none" w:sz="0" w:space="0" w:color="auto"/>
        <w:left w:val="none" w:sz="0" w:space="0" w:color="auto"/>
        <w:bottom w:val="none" w:sz="0" w:space="0" w:color="auto"/>
        <w:right w:val="none" w:sz="0" w:space="0" w:color="auto"/>
      </w:divBdr>
    </w:div>
    <w:div w:id="1221668058">
      <w:bodyDiv w:val="1"/>
      <w:marLeft w:val="0"/>
      <w:marRight w:val="0"/>
      <w:marTop w:val="0"/>
      <w:marBottom w:val="0"/>
      <w:divBdr>
        <w:top w:val="none" w:sz="0" w:space="0" w:color="auto"/>
        <w:left w:val="none" w:sz="0" w:space="0" w:color="auto"/>
        <w:bottom w:val="none" w:sz="0" w:space="0" w:color="auto"/>
        <w:right w:val="none" w:sz="0" w:space="0" w:color="auto"/>
      </w:divBdr>
    </w:div>
    <w:div w:id="1260334824">
      <w:bodyDiv w:val="1"/>
      <w:marLeft w:val="0"/>
      <w:marRight w:val="0"/>
      <w:marTop w:val="0"/>
      <w:marBottom w:val="0"/>
      <w:divBdr>
        <w:top w:val="none" w:sz="0" w:space="0" w:color="auto"/>
        <w:left w:val="none" w:sz="0" w:space="0" w:color="auto"/>
        <w:bottom w:val="none" w:sz="0" w:space="0" w:color="auto"/>
        <w:right w:val="none" w:sz="0" w:space="0" w:color="auto"/>
      </w:divBdr>
    </w:div>
    <w:div w:id="1277636422">
      <w:bodyDiv w:val="1"/>
      <w:marLeft w:val="0"/>
      <w:marRight w:val="0"/>
      <w:marTop w:val="0"/>
      <w:marBottom w:val="0"/>
      <w:divBdr>
        <w:top w:val="none" w:sz="0" w:space="0" w:color="auto"/>
        <w:left w:val="none" w:sz="0" w:space="0" w:color="auto"/>
        <w:bottom w:val="none" w:sz="0" w:space="0" w:color="auto"/>
        <w:right w:val="none" w:sz="0" w:space="0" w:color="auto"/>
      </w:divBdr>
    </w:div>
    <w:div w:id="1324315374">
      <w:bodyDiv w:val="1"/>
      <w:marLeft w:val="0"/>
      <w:marRight w:val="0"/>
      <w:marTop w:val="0"/>
      <w:marBottom w:val="0"/>
      <w:divBdr>
        <w:top w:val="none" w:sz="0" w:space="0" w:color="auto"/>
        <w:left w:val="none" w:sz="0" w:space="0" w:color="auto"/>
        <w:bottom w:val="none" w:sz="0" w:space="0" w:color="auto"/>
        <w:right w:val="none" w:sz="0" w:space="0" w:color="auto"/>
      </w:divBdr>
    </w:div>
    <w:div w:id="1331566517">
      <w:bodyDiv w:val="1"/>
      <w:marLeft w:val="0"/>
      <w:marRight w:val="0"/>
      <w:marTop w:val="0"/>
      <w:marBottom w:val="0"/>
      <w:divBdr>
        <w:top w:val="none" w:sz="0" w:space="0" w:color="auto"/>
        <w:left w:val="none" w:sz="0" w:space="0" w:color="auto"/>
        <w:bottom w:val="none" w:sz="0" w:space="0" w:color="auto"/>
        <w:right w:val="none" w:sz="0" w:space="0" w:color="auto"/>
      </w:divBdr>
      <w:divsChild>
        <w:div w:id="1023475881">
          <w:marLeft w:val="0"/>
          <w:marRight w:val="0"/>
          <w:marTop w:val="75"/>
          <w:marBottom w:val="75"/>
          <w:divBdr>
            <w:top w:val="none" w:sz="0" w:space="0" w:color="auto"/>
            <w:left w:val="none" w:sz="0" w:space="0" w:color="auto"/>
            <w:bottom w:val="none" w:sz="0" w:space="0" w:color="auto"/>
            <w:right w:val="none" w:sz="0" w:space="0" w:color="auto"/>
          </w:divBdr>
          <w:divsChild>
            <w:div w:id="1082987990">
              <w:marLeft w:val="0"/>
              <w:marRight w:val="0"/>
              <w:marTop w:val="0"/>
              <w:marBottom w:val="0"/>
              <w:divBdr>
                <w:top w:val="none" w:sz="0" w:space="0" w:color="auto"/>
                <w:left w:val="none" w:sz="0" w:space="0" w:color="auto"/>
                <w:bottom w:val="none" w:sz="0" w:space="0" w:color="auto"/>
                <w:right w:val="none" w:sz="0" w:space="0" w:color="auto"/>
              </w:divBdr>
              <w:divsChild>
                <w:div w:id="1754157678">
                  <w:marLeft w:val="0"/>
                  <w:marRight w:val="0"/>
                  <w:marTop w:val="0"/>
                  <w:marBottom w:val="0"/>
                  <w:divBdr>
                    <w:top w:val="none" w:sz="0" w:space="0" w:color="auto"/>
                    <w:left w:val="none" w:sz="0" w:space="0" w:color="auto"/>
                    <w:bottom w:val="single" w:sz="6" w:space="0" w:color="auto"/>
                    <w:right w:val="none" w:sz="0" w:space="0" w:color="auto"/>
                  </w:divBdr>
                </w:div>
                <w:div w:id="1530873691">
                  <w:marLeft w:val="0"/>
                  <w:marRight w:val="0"/>
                  <w:marTop w:val="0"/>
                  <w:marBottom w:val="0"/>
                  <w:divBdr>
                    <w:top w:val="none" w:sz="0" w:space="0" w:color="auto"/>
                    <w:left w:val="none" w:sz="0" w:space="0" w:color="auto"/>
                    <w:bottom w:val="none" w:sz="0" w:space="0" w:color="auto"/>
                    <w:right w:val="none" w:sz="0" w:space="0" w:color="auto"/>
                  </w:divBdr>
                </w:div>
                <w:div w:id="29648542">
                  <w:marLeft w:val="0"/>
                  <w:marRight w:val="0"/>
                  <w:marTop w:val="0"/>
                  <w:marBottom w:val="0"/>
                  <w:divBdr>
                    <w:top w:val="none" w:sz="0" w:space="0" w:color="auto"/>
                    <w:left w:val="none" w:sz="0" w:space="0" w:color="auto"/>
                    <w:bottom w:val="none" w:sz="0" w:space="0" w:color="auto"/>
                    <w:right w:val="none" w:sz="0" w:space="0" w:color="auto"/>
                  </w:divBdr>
                </w:div>
                <w:div w:id="1558322706">
                  <w:marLeft w:val="0"/>
                  <w:marRight w:val="0"/>
                  <w:marTop w:val="0"/>
                  <w:marBottom w:val="0"/>
                  <w:divBdr>
                    <w:top w:val="none" w:sz="0" w:space="0" w:color="auto"/>
                    <w:left w:val="none" w:sz="0" w:space="0" w:color="auto"/>
                    <w:bottom w:val="none" w:sz="0" w:space="0" w:color="auto"/>
                    <w:right w:val="none" w:sz="0" w:space="0" w:color="auto"/>
                  </w:divBdr>
                </w:div>
                <w:div w:id="577638148">
                  <w:marLeft w:val="0"/>
                  <w:marRight w:val="0"/>
                  <w:marTop w:val="0"/>
                  <w:marBottom w:val="0"/>
                  <w:divBdr>
                    <w:top w:val="none" w:sz="0" w:space="0" w:color="auto"/>
                    <w:left w:val="none" w:sz="0" w:space="0" w:color="auto"/>
                    <w:bottom w:val="none" w:sz="0" w:space="0" w:color="auto"/>
                    <w:right w:val="none" w:sz="0" w:space="0" w:color="auto"/>
                  </w:divBdr>
                </w:div>
                <w:div w:id="379864233">
                  <w:marLeft w:val="0"/>
                  <w:marRight w:val="0"/>
                  <w:marTop w:val="0"/>
                  <w:marBottom w:val="0"/>
                  <w:divBdr>
                    <w:top w:val="none" w:sz="0" w:space="0" w:color="auto"/>
                    <w:left w:val="none" w:sz="0" w:space="0" w:color="auto"/>
                    <w:bottom w:val="none" w:sz="0" w:space="0" w:color="auto"/>
                    <w:right w:val="none" w:sz="0" w:space="0" w:color="auto"/>
                  </w:divBdr>
                </w:div>
                <w:div w:id="837502099">
                  <w:marLeft w:val="0"/>
                  <w:marRight w:val="0"/>
                  <w:marTop w:val="0"/>
                  <w:marBottom w:val="0"/>
                  <w:divBdr>
                    <w:top w:val="none" w:sz="0" w:space="0" w:color="auto"/>
                    <w:left w:val="none" w:sz="0" w:space="0" w:color="auto"/>
                    <w:bottom w:val="none" w:sz="0" w:space="0" w:color="auto"/>
                    <w:right w:val="none" w:sz="0" w:space="0" w:color="auto"/>
                  </w:divBdr>
                </w:div>
                <w:div w:id="1304892382">
                  <w:marLeft w:val="0"/>
                  <w:marRight w:val="0"/>
                  <w:marTop w:val="0"/>
                  <w:marBottom w:val="0"/>
                  <w:divBdr>
                    <w:top w:val="none" w:sz="0" w:space="0" w:color="auto"/>
                    <w:left w:val="none" w:sz="0" w:space="0" w:color="auto"/>
                    <w:bottom w:val="none" w:sz="0" w:space="0" w:color="auto"/>
                    <w:right w:val="none" w:sz="0" w:space="0" w:color="auto"/>
                  </w:divBdr>
                </w:div>
                <w:div w:id="703677747">
                  <w:marLeft w:val="0"/>
                  <w:marRight w:val="0"/>
                  <w:marTop w:val="0"/>
                  <w:marBottom w:val="0"/>
                  <w:divBdr>
                    <w:top w:val="none" w:sz="0" w:space="0" w:color="auto"/>
                    <w:left w:val="none" w:sz="0" w:space="0" w:color="auto"/>
                    <w:bottom w:val="none" w:sz="0" w:space="0" w:color="auto"/>
                    <w:right w:val="none" w:sz="0" w:space="0" w:color="auto"/>
                  </w:divBdr>
                </w:div>
                <w:div w:id="1100108434">
                  <w:marLeft w:val="0"/>
                  <w:marRight w:val="0"/>
                  <w:marTop w:val="0"/>
                  <w:marBottom w:val="0"/>
                  <w:divBdr>
                    <w:top w:val="none" w:sz="0" w:space="0" w:color="auto"/>
                    <w:left w:val="none" w:sz="0" w:space="0" w:color="auto"/>
                    <w:bottom w:val="none" w:sz="0" w:space="0" w:color="auto"/>
                    <w:right w:val="none" w:sz="0" w:space="0" w:color="auto"/>
                  </w:divBdr>
                </w:div>
                <w:div w:id="1208565260">
                  <w:marLeft w:val="0"/>
                  <w:marRight w:val="0"/>
                  <w:marTop w:val="0"/>
                  <w:marBottom w:val="0"/>
                  <w:divBdr>
                    <w:top w:val="none" w:sz="0" w:space="0" w:color="auto"/>
                    <w:left w:val="none" w:sz="0" w:space="0" w:color="auto"/>
                    <w:bottom w:val="none" w:sz="0" w:space="0" w:color="auto"/>
                    <w:right w:val="none" w:sz="0" w:space="0" w:color="auto"/>
                  </w:divBdr>
                </w:div>
                <w:div w:id="1867597697">
                  <w:marLeft w:val="0"/>
                  <w:marRight w:val="0"/>
                  <w:marTop w:val="0"/>
                  <w:marBottom w:val="0"/>
                  <w:divBdr>
                    <w:top w:val="none" w:sz="0" w:space="0" w:color="auto"/>
                    <w:left w:val="none" w:sz="0" w:space="0" w:color="auto"/>
                    <w:bottom w:val="none" w:sz="0" w:space="0" w:color="auto"/>
                    <w:right w:val="none" w:sz="0" w:space="0" w:color="auto"/>
                  </w:divBdr>
                </w:div>
                <w:div w:id="1082604602">
                  <w:marLeft w:val="0"/>
                  <w:marRight w:val="0"/>
                  <w:marTop w:val="0"/>
                  <w:marBottom w:val="0"/>
                  <w:divBdr>
                    <w:top w:val="none" w:sz="0" w:space="0" w:color="auto"/>
                    <w:left w:val="none" w:sz="0" w:space="0" w:color="auto"/>
                    <w:bottom w:val="none" w:sz="0" w:space="0" w:color="auto"/>
                    <w:right w:val="none" w:sz="0" w:space="0" w:color="auto"/>
                  </w:divBdr>
                </w:div>
                <w:div w:id="1742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3122">
      <w:bodyDiv w:val="1"/>
      <w:marLeft w:val="0"/>
      <w:marRight w:val="0"/>
      <w:marTop w:val="0"/>
      <w:marBottom w:val="0"/>
      <w:divBdr>
        <w:top w:val="none" w:sz="0" w:space="0" w:color="auto"/>
        <w:left w:val="none" w:sz="0" w:space="0" w:color="auto"/>
        <w:bottom w:val="none" w:sz="0" w:space="0" w:color="auto"/>
        <w:right w:val="none" w:sz="0" w:space="0" w:color="auto"/>
      </w:divBdr>
    </w:div>
    <w:div w:id="1371953524">
      <w:bodyDiv w:val="1"/>
      <w:marLeft w:val="0"/>
      <w:marRight w:val="0"/>
      <w:marTop w:val="0"/>
      <w:marBottom w:val="0"/>
      <w:divBdr>
        <w:top w:val="none" w:sz="0" w:space="0" w:color="auto"/>
        <w:left w:val="none" w:sz="0" w:space="0" w:color="auto"/>
        <w:bottom w:val="none" w:sz="0" w:space="0" w:color="auto"/>
        <w:right w:val="none" w:sz="0" w:space="0" w:color="auto"/>
      </w:divBdr>
    </w:div>
    <w:div w:id="1399939772">
      <w:bodyDiv w:val="1"/>
      <w:marLeft w:val="0"/>
      <w:marRight w:val="0"/>
      <w:marTop w:val="0"/>
      <w:marBottom w:val="0"/>
      <w:divBdr>
        <w:top w:val="none" w:sz="0" w:space="0" w:color="auto"/>
        <w:left w:val="none" w:sz="0" w:space="0" w:color="auto"/>
        <w:bottom w:val="none" w:sz="0" w:space="0" w:color="auto"/>
        <w:right w:val="none" w:sz="0" w:space="0" w:color="auto"/>
      </w:divBdr>
    </w:div>
    <w:div w:id="1436288319">
      <w:bodyDiv w:val="1"/>
      <w:marLeft w:val="0"/>
      <w:marRight w:val="0"/>
      <w:marTop w:val="0"/>
      <w:marBottom w:val="0"/>
      <w:divBdr>
        <w:top w:val="none" w:sz="0" w:space="0" w:color="auto"/>
        <w:left w:val="none" w:sz="0" w:space="0" w:color="auto"/>
        <w:bottom w:val="none" w:sz="0" w:space="0" w:color="auto"/>
        <w:right w:val="none" w:sz="0" w:space="0" w:color="auto"/>
      </w:divBdr>
    </w:div>
    <w:div w:id="1461529505">
      <w:bodyDiv w:val="1"/>
      <w:marLeft w:val="0"/>
      <w:marRight w:val="0"/>
      <w:marTop w:val="0"/>
      <w:marBottom w:val="0"/>
      <w:divBdr>
        <w:top w:val="none" w:sz="0" w:space="0" w:color="auto"/>
        <w:left w:val="none" w:sz="0" w:space="0" w:color="auto"/>
        <w:bottom w:val="none" w:sz="0" w:space="0" w:color="auto"/>
        <w:right w:val="none" w:sz="0" w:space="0" w:color="auto"/>
      </w:divBdr>
    </w:div>
    <w:div w:id="1495603366">
      <w:bodyDiv w:val="1"/>
      <w:marLeft w:val="0"/>
      <w:marRight w:val="0"/>
      <w:marTop w:val="0"/>
      <w:marBottom w:val="0"/>
      <w:divBdr>
        <w:top w:val="none" w:sz="0" w:space="0" w:color="auto"/>
        <w:left w:val="none" w:sz="0" w:space="0" w:color="auto"/>
        <w:bottom w:val="none" w:sz="0" w:space="0" w:color="auto"/>
        <w:right w:val="none" w:sz="0" w:space="0" w:color="auto"/>
      </w:divBdr>
    </w:div>
    <w:div w:id="1517964291">
      <w:bodyDiv w:val="1"/>
      <w:marLeft w:val="0"/>
      <w:marRight w:val="0"/>
      <w:marTop w:val="0"/>
      <w:marBottom w:val="0"/>
      <w:divBdr>
        <w:top w:val="none" w:sz="0" w:space="0" w:color="auto"/>
        <w:left w:val="none" w:sz="0" w:space="0" w:color="auto"/>
        <w:bottom w:val="none" w:sz="0" w:space="0" w:color="auto"/>
        <w:right w:val="none" w:sz="0" w:space="0" w:color="auto"/>
      </w:divBdr>
    </w:div>
    <w:div w:id="1540703265">
      <w:bodyDiv w:val="1"/>
      <w:marLeft w:val="0"/>
      <w:marRight w:val="0"/>
      <w:marTop w:val="0"/>
      <w:marBottom w:val="0"/>
      <w:divBdr>
        <w:top w:val="none" w:sz="0" w:space="0" w:color="auto"/>
        <w:left w:val="none" w:sz="0" w:space="0" w:color="auto"/>
        <w:bottom w:val="none" w:sz="0" w:space="0" w:color="auto"/>
        <w:right w:val="none" w:sz="0" w:space="0" w:color="auto"/>
      </w:divBdr>
    </w:div>
    <w:div w:id="1554922571">
      <w:bodyDiv w:val="1"/>
      <w:marLeft w:val="0"/>
      <w:marRight w:val="0"/>
      <w:marTop w:val="0"/>
      <w:marBottom w:val="0"/>
      <w:divBdr>
        <w:top w:val="none" w:sz="0" w:space="0" w:color="auto"/>
        <w:left w:val="none" w:sz="0" w:space="0" w:color="auto"/>
        <w:bottom w:val="none" w:sz="0" w:space="0" w:color="auto"/>
        <w:right w:val="none" w:sz="0" w:space="0" w:color="auto"/>
      </w:divBdr>
    </w:div>
    <w:div w:id="1559393486">
      <w:bodyDiv w:val="1"/>
      <w:marLeft w:val="0"/>
      <w:marRight w:val="0"/>
      <w:marTop w:val="0"/>
      <w:marBottom w:val="0"/>
      <w:divBdr>
        <w:top w:val="none" w:sz="0" w:space="0" w:color="auto"/>
        <w:left w:val="none" w:sz="0" w:space="0" w:color="auto"/>
        <w:bottom w:val="none" w:sz="0" w:space="0" w:color="auto"/>
        <w:right w:val="none" w:sz="0" w:space="0" w:color="auto"/>
      </w:divBdr>
    </w:div>
    <w:div w:id="1574657698">
      <w:bodyDiv w:val="1"/>
      <w:marLeft w:val="0"/>
      <w:marRight w:val="0"/>
      <w:marTop w:val="0"/>
      <w:marBottom w:val="0"/>
      <w:divBdr>
        <w:top w:val="none" w:sz="0" w:space="0" w:color="auto"/>
        <w:left w:val="none" w:sz="0" w:space="0" w:color="auto"/>
        <w:bottom w:val="none" w:sz="0" w:space="0" w:color="auto"/>
        <w:right w:val="none" w:sz="0" w:space="0" w:color="auto"/>
      </w:divBdr>
    </w:div>
    <w:div w:id="1611860938">
      <w:bodyDiv w:val="1"/>
      <w:marLeft w:val="0"/>
      <w:marRight w:val="0"/>
      <w:marTop w:val="0"/>
      <w:marBottom w:val="0"/>
      <w:divBdr>
        <w:top w:val="none" w:sz="0" w:space="0" w:color="auto"/>
        <w:left w:val="none" w:sz="0" w:space="0" w:color="auto"/>
        <w:bottom w:val="none" w:sz="0" w:space="0" w:color="auto"/>
        <w:right w:val="none" w:sz="0" w:space="0" w:color="auto"/>
      </w:divBdr>
    </w:div>
    <w:div w:id="1641810738">
      <w:bodyDiv w:val="1"/>
      <w:marLeft w:val="0"/>
      <w:marRight w:val="0"/>
      <w:marTop w:val="0"/>
      <w:marBottom w:val="0"/>
      <w:divBdr>
        <w:top w:val="none" w:sz="0" w:space="0" w:color="auto"/>
        <w:left w:val="none" w:sz="0" w:space="0" w:color="auto"/>
        <w:bottom w:val="none" w:sz="0" w:space="0" w:color="auto"/>
        <w:right w:val="none" w:sz="0" w:space="0" w:color="auto"/>
      </w:divBdr>
    </w:div>
    <w:div w:id="1696275027">
      <w:bodyDiv w:val="1"/>
      <w:marLeft w:val="0"/>
      <w:marRight w:val="0"/>
      <w:marTop w:val="0"/>
      <w:marBottom w:val="0"/>
      <w:divBdr>
        <w:top w:val="none" w:sz="0" w:space="0" w:color="auto"/>
        <w:left w:val="none" w:sz="0" w:space="0" w:color="auto"/>
        <w:bottom w:val="none" w:sz="0" w:space="0" w:color="auto"/>
        <w:right w:val="none" w:sz="0" w:space="0" w:color="auto"/>
      </w:divBdr>
    </w:div>
    <w:div w:id="1729648285">
      <w:bodyDiv w:val="1"/>
      <w:marLeft w:val="0"/>
      <w:marRight w:val="0"/>
      <w:marTop w:val="0"/>
      <w:marBottom w:val="0"/>
      <w:divBdr>
        <w:top w:val="none" w:sz="0" w:space="0" w:color="auto"/>
        <w:left w:val="none" w:sz="0" w:space="0" w:color="auto"/>
        <w:bottom w:val="none" w:sz="0" w:space="0" w:color="auto"/>
        <w:right w:val="none" w:sz="0" w:space="0" w:color="auto"/>
      </w:divBdr>
    </w:div>
    <w:div w:id="1762946639">
      <w:bodyDiv w:val="1"/>
      <w:marLeft w:val="0"/>
      <w:marRight w:val="0"/>
      <w:marTop w:val="0"/>
      <w:marBottom w:val="0"/>
      <w:divBdr>
        <w:top w:val="none" w:sz="0" w:space="0" w:color="auto"/>
        <w:left w:val="none" w:sz="0" w:space="0" w:color="auto"/>
        <w:bottom w:val="none" w:sz="0" w:space="0" w:color="auto"/>
        <w:right w:val="none" w:sz="0" w:space="0" w:color="auto"/>
      </w:divBdr>
    </w:div>
    <w:div w:id="1764450499">
      <w:bodyDiv w:val="1"/>
      <w:marLeft w:val="0"/>
      <w:marRight w:val="0"/>
      <w:marTop w:val="0"/>
      <w:marBottom w:val="0"/>
      <w:divBdr>
        <w:top w:val="none" w:sz="0" w:space="0" w:color="auto"/>
        <w:left w:val="none" w:sz="0" w:space="0" w:color="auto"/>
        <w:bottom w:val="none" w:sz="0" w:space="0" w:color="auto"/>
        <w:right w:val="none" w:sz="0" w:space="0" w:color="auto"/>
      </w:divBdr>
    </w:div>
    <w:div w:id="1767114923">
      <w:bodyDiv w:val="1"/>
      <w:marLeft w:val="0"/>
      <w:marRight w:val="0"/>
      <w:marTop w:val="0"/>
      <w:marBottom w:val="0"/>
      <w:divBdr>
        <w:top w:val="none" w:sz="0" w:space="0" w:color="auto"/>
        <w:left w:val="none" w:sz="0" w:space="0" w:color="auto"/>
        <w:bottom w:val="none" w:sz="0" w:space="0" w:color="auto"/>
        <w:right w:val="none" w:sz="0" w:space="0" w:color="auto"/>
      </w:divBdr>
    </w:div>
    <w:div w:id="1776166243">
      <w:bodyDiv w:val="1"/>
      <w:marLeft w:val="0"/>
      <w:marRight w:val="0"/>
      <w:marTop w:val="0"/>
      <w:marBottom w:val="0"/>
      <w:divBdr>
        <w:top w:val="none" w:sz="0" w:space="0" w:color="auto"/>
        <w:left w:val="none" w:sz="0" w:space="0" w:color="auto"/>
        <w:bottom w:val="none" w:sz="0" w:space="0" w:color="auto"/>
        <w:right w:val="none" w:sz="0" w:space="0" w:color="auto"/>
      </w:divBdr>
    </w:div>
    <w:div w:id="1795949796">
      <w:bodyDiv w:val="1"/>
      <w:marLeft w:val="0"/>
      <w:marRight w:val="0"/>
      <w:marTop w:val="0"/>
      <w:marBottom w:val="0"/>
      <w:divBdr>
        <w:top w:val="none" w:sz="0" w:space="0" w:color="auto"/>
        <w:left w:val="none" w:sz="0" w:space="0" w:color="auto"/>
        <w:bottom w:val="none" w:sz="0" w:space="0" w:color="auto"/>
        <w:right w:val="none" w:sz="0" w:space="0" w:color="auto"/>
      </w:divBdr>
    </w:div>
    <w:div w:id="1815682198">
      <w:bodyDiv w:val="1"/>
      <w:marLeft w:val="0"/>
      <w:marRight w:val="0"/>
      <w:marTop w:val="0"/>
      <w:marBottom w:val="0"/>
      <w:divBdr>
        <w:top w:val="none" w:sz="0" w:space="0" w:color="auto"/>
        <w:left w:val="none" w:sz="0" w:space="0" w:color="auto"/>
        <w:bottom w:val="none" w:sz="0" w:space="0" w:color="auto"/>
        <w:right w:val="none" w:sz="0" w:space="0" w:color="auto"/>
      </w:divBdr>
    </w:div>
    <w:div w:id="1818449938">
      <w:bodyDiv w:val="1"/>
      <w:marLeft w:val="0"/>
      <w:marRight w:val="0"/>
      <w:marTop w:val="0"/>
      <w:marBottom w:val="0"/>
      <w:divBdr>
        <w:top w:val="none" w:sz="0" w:space="0" w:color="auto"/>
        <w:left w:val="none" w:sz="0" w:space="0" w:color="auto"/>
        <w:bottom w:val="none" w:sz="0" w:space="0" w:color="auto"/>
        <w:right w:val="none" w:sz="0" w:space="0" w:color="auto"/>
      </w:divBdr>
    </w:div>
    <w:div w:id="1853643133">
      <w:bodyDiv w:val="1"/>
      <w:marLeft w:val="0"/>
      <w:marRight w:val="0"/>
      <w:marTop w:val="0"/>
      <w:marBottom w:val="0"/>
      <w:divBdr>
        <w:top w:val="none" w:sz="0" w:space="0" w:color="auto"/>
        <w:left w:val="none" w:sz="0" w:space="0" w:color="auto"/>
        <w:bottom w:val="none" w:sz="0" w:space="0" w:color="auto"/>
        <w:right w:val="none" w:sz="0" w:space="0" w:color="auto"/>
      </w:divBdr>
    </w:div>
    <w:div w:id="1880970288">
      <w:bodyDiv w:val="1"/>
      <w:marLeft w:val="0"/>
      <w:marRight w:val="0"/>
      <w:marTop w:val="0"/>
      <w:marBottom w:val="0"/>
      <w:divBdr>
        <w:top w:val="none" w:sz="0" w:space="0" w:color="auto"/>
        <w:left w:val="none" w:sz="0" w:space="0" w:color="auto"/>
        <w:bottom w:val="none" w:sz="0" w:space="0" w:color="auto"/>
        <w:right w:val="none" w:sz="0" w:space="0" w:color="auto"/>
      </w:divBdr>
    </w:div>
    <w:div w:id="1896627310">
      <w:bodyDiv w:val="1"/>
      <w:marLeft w:val="0"/>
      <w:marRight w:val="0"/>
      <w:marTop w:val="0"/>
      <w:marBottom w:val="0"/>
      <w:divBdr>
        <w:top w:val="none" w:sz="0" w:space="0" w:color="auto"/>
        <w:left w:val="none" w:sz="0" w:space="0" w:color="auto"/>
        <w:bottom w:val="none" w:sz="0" w:space="0" w:color="auto"/>
        <w:right w:val="none" w:sz="0" w:space="0" w:color="auto"/>
      </w:divBdr>
    </w:div>
    <w:div w:id="1896694482">
      <w:bodyDiv w:val="1"/>
      <w:marLeft w:val="0"/>
      <w:marRight w:val="0"/>
      <w:marTop w:val="0"/>
      <w:marBottom w:val="0"/>
      <w:divBdr>
        <w:top w:val="none" w:sz="0" w:space="0" w:color="auto"/>
        <w:left w:val="none" w:sz="0" w:space="0" w:color="auto"/>
        <w:bottom w:val="none" w:sz="0" w:space="0" w:color="auto"/>
        <w:right w:val="none" w:sz="0" w:space="0" w:color="auto"/>
      </w:divBdr>
    </w:div>
    <w:div w:id="1925649285">
      <w:bodyDiv w:val="1"/>
      <w:marLeft w:val="0"/>
      <w:marRight w:val="0"/>
      <w:marTop w:val="0"/>
      <w:marBottom w:val="0"/>
      <w:divBdr>
        <w:top w:val="none" w:sz="0" w:space="0" w:color="auto"/>
        <w:left w:val="none" w:sz="0" w:space="0" w:color="auto"/>
        <w:bottom w:val="none" w:sz="0" w:space="0" w:color="auto"/>
        <w:right w:val="none" w:sz="0" w:space="0" w:color="auto"/>
      </w:divBdr>
    </w:div>
    <w:div w:id="1955206549">
      <w:bodyDiv w:val="1"/>
      <w:marLeft w:val="0"/>
      <w:marRight w:val="0"/>
      <w:marTop w:val="0"/>
      <w:marBottom w:val="0"/>
      <w:divBdr>
        <w:top w:val="none" w:sz="0" w:space="0" w:color="auto"/>
        <w:left w:val="none" w:sz="0" w:space="0" w:color="auto"/>
        <w:bottom w:val="none" w:sz="0" w:space="0" w:color="auto"/>
        <w:right w:val="none" w:sz="0" w:space="0" w:color="auto"/>
      </w:divBdr>
    </w:div>
    <w:div w:id="1971980081">
      <w:bodyDiv w:val="1"/>
      <w:marLeft w:val="0"/>
      <w:marRight w:val="0"/>
      <w:marTop w:val="0"/>
      <w:marBottom w:val="0"/>
      <w:divBdr>
        <w:top w:val="none" w:sz="0" w:space="0" w:color="auto"/>
        <w:left w:val="none" w:sz="0" w:space="0" w:color="auto"/>
        <w:bottom w:val="none" w:sz="0" w:space="0" w:color="auto"/>
        <w:right w:val="none" w:sz="0" w:space="0" w:color="auto"/>
      </w:divBdr>
    </w:div>
    <w:div w:id="2055500325">
      <w:bodyDiv w:val="1"/>
      <w:marLeft w:val="0"/>
      <w:marRight w:val="0"/>
      <w:marTop w:val="0"/>
      <w:marBottom w:val="0"/>
      <w:divBdr>
        <w:top w:val="none" w:sz="0" w:space="0" w:color="auto"/>
        <w:left w:val="none" w:sz="0" w:space="0" w:color="auto"/>
        <w:bottom w:val="none" w:sz="0" w:space="0" w:color="auto"/>
        <w:right w:val="none" w:sz="0" w:space="0" w:color="auto"/>
      </w:divBdr>
    </w:div>
    <w:div w:id="2060322574">
      <w:bodyDiv w:val="1"/>
      <w:marLeft w:val="0"/>
      <w:marRight w:val="0"/>
      <w:marTop w:val="0"/>
      <w:marBottom w:val="0"/>
      <w:divBdr>
        <w:top w:val="none" w:sz="0" w:space="0" w:color="auto"/>
        <w:left w:val="none" w:sz="0" w:space="0" w:color="auto"/>
        <w:bottom w:val="none" w:sz="0" w:space="0" w:color="auto"/>
        <w:right w:val="none" w:sz="0" w:space="0" w:color="auto"/>
      </w:divBdr>
    </w:div>
    <w:div w:id="2075853517">
      <w:bodyDiv w:val="1"/>
      <w:marLeft w:val="0"/>
      <w:marRight w:val="0"/>
      <w:marTop w:val="0"/>
      <w:marBottom w:val="0"/>
      <w:divBdr>
        <w:top w:val="none" w:sz="0" w:space="0" w:color="auto"/>
        <w:left w:val="none" w:sz="0" w:space="0" w:color="auto"/>
        <w:bottom w:val="none" w:sz="0" w:space="0" w:color="auto"/>
        <w:right w:val="none" w:sz="0" w:space="0" w:color="auto"/>
      </w:divBdr>
    </w:div>
    <w:div w:id="2093701842">
      <w:bodyDiv w:val="1"/>
      <w:marLeft w:val="0"/>
      <w:marRight w:val="0"/>
      <w:marTop w:val="0"/>
      <w:marBottom w:val="0"/>
      <w:divBdr>
        <w:top w:val="none" w:sz="0" w:space="0" w:color="auto"/>
        <w:left w:val="none" w:sz="0" w:space="0" w:color="auto"/>
        <w:bottom w:val="none" w:sz="0" w:space="0" w:color="auto"/>
        <w:right w:val="none" w:sz="0" w:space="0" w:color="auto"/>
      </w:divBdr>
    </w:div>
    <w:div w:id="21208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llysaf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EGIOAUTOSPORT.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17C9B5F0"/></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8B31-6770-4124-A8F5-33B5E243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2450</Words>
  <Characters>13477</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Sectie Historische Rally’s</vt:lpstr>
      <vt:lpstr>Sectie Historische Rally’s</vt:lpstr>
    </vt:vector>
  </TitlesOfParts>
  <Company>Hewlett-Packard Company</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Sectie Historische Rally’s</dc:title>
  <dc:creator>Eigenaar</dc:creator>
  <cp:lastModifiedBy>Jan Harmsen</cp:lastModifiedBy>
  <cp:revision>12</cp:revision>
  <cp:lastPrinted>2023-02-09T17:15:00Z</cp:lastPrinted>
  <dcterms:created xsi:type="dcterms:W3CDTF">2023-03-06T09:48:00Z</dcterms:created>
  <dcterms:modified xsi:type="dcterms:W3CDTF">2023-03-08T11:09:00Z</dcterms:modified>
</cp:coreProperties>
</file>